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A4A41" w14:textId="77777777" w:rsidR="008640E7" w:rsidRPr="0087473C" w:rsidRDefault="008640E7" w:rsidP="008640E7">
      <w:pPr>
        <w:pStyle w:val="Default"/>
        <w:jc w:val="both"/>
        <w:rPr>
          <w:i/>
          <w:iCs/>
          <w:sz w:val="21"/>
          <w:szCs w:val="21"/>
          <w:lang w:val="en-GB"/>
        </w:rPr>
      </w:pPr>
      <w:bookmarkStart w:id="0" w:name="_GoBack"/>
      <w:bookmarkEnd w:id="0"/>
      <w:r w:rsidRPr="0087473C">
        <w:rPr>
          <w:b/>
          <w:bCs/>
          <w:sz w:val="21"/>
          <w:szCs w:val="21"/>
        </w:rPr>
        <w:t>The University of KwaZulu-Natal (UKZN) is committed to meeting the objectives of Employment Equity to improve represent</w:t>
      </w:r>
      <w:r w:rsidR="003D0251" w:rsidRPr="0087473C">
        <w:rPr>
          <w:b/>
          <w:bCs/>
          <w:sz w:val="21"/>
          <w:szCs w:val="21"/>
        </w:rPr>
        <w:t xml:space="preserve">ivity within the Institution.  </w:t>
      </w:r>
      <w:r w:rsidRPr="0087473C">
        <w:rPr>
          <w:b/>
          <w:bCs/>
          <w:sz w:val="21"/>
          <w:szCs w:val="21"/>
        </w:rPr>
        <w:t>Preference will be given to applicants from designated groups in accordance with our Employment Equity Plan.</w:t>
      </w:r>
    </w:p>
    <w:p w14:paraId="6A0F660B" w14:textId="15782343" w:rsidR="008640E7" w:rsidRDefault="008640E7" w:rsidP="006C1D2E">
      <w:pPr>
        <w:autoSpaceDE w:val="0"/>
        <w:autoSpaceDN w:val="0"/>
        <w:jc w:val="both"/>
        <w:rPr>
          <w:rFonts w:ascii="Century Gothic" w:eastAsia="Calibri" w:hAnsi="Century Gothic"/>
          <w:b/>
          <w:bCs/>
          <w:color w:val="000000"/>
          <w:sz w:val="21"/>
          <w:szCs w:val="21"/>
          <w:lang w:eastAsia="en-ZA"/>
        </w:rPr>
      </w:pPr>
    </w:p>
    <w:p w14:paraId="3CED8334" w14:textId="71C2DBCA" w:rsidR="00082778" w:rsidRPr="00082778" w:rsidRDefault="00082778" w:rsidP="00082778">
      <w:pPr>
        <w:autoSpaceDE w:val="0"/>
        <w:autoSpaceDN w:val="0"/>
        <w:jc w:val="center"/>
        <w:rPr>
          <w:rFonts w:ascii="Century Gothic" w:eastAsia="Calibri" w:hAnsi="Century Gothic"/>
          <w:b/>
          <w:bCs/>
          <w:color w:val="000000"/>
          <w:sz w:val="24"/>
          <w:szCs w:val="24"/>
          <w:lang w:eastAsia="en-ZA"/>
        </w:rPr>
      </w:pPr>
      <w:r w:rsidRPr="00082778">
        <w:rPr>
          <w:rFonts w:ascii="Century Gothic" w:eastAsia="Calibri" w:hAnsi="Century Gothic"/>
          <w:b/>
          <w:bCs/>
          <w:color w:val="000000"/>
          <w:sz w:val="24"/>
          <w:szCs w:val="24"/>
          <w:lang w:eastAsia="en-ZA"/>
        </w:rPr>
        <w:t>FIXED TERM CONTRACT: 24 MONTHS</w:t>
      </w:r>
    </w:p>
    <w:p w14:paraId="5B76C124" w14:textId="77777777" w:rsidR="00082778" w:rsidRPr="0087473C" w:rsidRDefault="00082778" w:rsidP="00082778">
      <w:pPr>
        <w:autoSpaceDE w:val="0"/>
        <w:autoSpaceDN w:val="0"/>
        <w:jc w:val="center"/>
        <w:rPr>
          <w:rFonts w:ascii="Century Gothic" w:eastAsia="Calibri" w:hAnsi="Century Gothic"/>
          <w:b/>
          <w:bCs/>
          <w:color w:val="000000"/>
          <w:sz w:val="21"/>
          <w:szCs w:val="21"/>
          <w:lang w:eastAsia="en-ZA"/>
        </w:rPr>
      </w:pPr>
    </w:p>
    <w:p w14:paraId="6BCAAA4E" w14:textId="1D6A1F28" w:rsidR="00133EFD" w:rsidRPr="0087473C" w:rsidRDefault="00F240BE" w:rsidP="00133EFD">
      <w:pPr>
        <w:pStyle w:val="Default"/>
        <w:jc w:val="center"/>
        <w:rPr>
          <w:sz w:val="21"/>
          <w:szCs w:val="21"/>
          <w:u w:val="single"/>
        </w:rPr>
      </w:pPr>
      <w:r>
        <w:rPr>
          <w:b/>
          <w:bCs/>
          <w:sz w:val="21"/>
          <w:szCs w:val="21"/>
          <w:u w:val="single"/>
        </w:rPr>
        <w:t xml:space="preserve">STUDENT SERVICES </w:t>
      </w:r>
      <w:r w:rsidR="00231288" w:rsidRPr="0087473C">
        <w:rPr>
          <w:b/>
          <w:bCs/>
          <w:sz w:val="21"/>
          <w:szCs w:val="21"/>
          <w:u w:val="single"/>
        </w:rPr>
        <w:t>DIVISION</w:t>
      </w:r>
    </w:p>
    <w:p w14:paraId="58F46B45" w14:textId="3C6E6C19" w:rsidR="00133EFD" w:rsidRDefault="00133EFD" w:rsidP="00133EFD">
      <w:pPr>
        <w:pStyle w:val="Default"/>
        <w:jc w:val="center"/>
        <w:rPr>
          <w:b/>
          <w:bCs/>
          <w:sz w:val="21"/>
          <w:szCs w:val="21"/>
        </w:rPr>
      </w:pPr>
    </w:p>
    <w:p w14:paraId="33C41680" w14:textId="60FFE04E" w:rsidR="00133EFD" w:rsidRPr="0087473C" w:rsidRDefault="00082778" w:rsidP="00133EFD">
      <w:pPr>
        <w:pStyle w:val="Default"/>
        <w:jc w:val="center"/>
        <w:rPr>
          <w:sz w:val="21"/>
          <w:szCs w:val="21"/>
        </w:rPr>
      </w:pPr>
      <w:r>
        <w:rPr>
          <w:b/>
          <w:bCs/>
          <w:sz w:val="21"/>
          <w:szCs w:val="21"/>
        </w:rPr>
        <w:t>SCHOLARSHIPS ADMINISTRATOR</w:t>
      </w:r>
      <w:r w:rsidR="001638C9">
        <w:rPr>
          <w:b/>
          <w:bCs/>
          <w:sz w:val="21"/>
          <w:szCs w:val="21"/>
        </w:rPr>
        <w:t xml:space="preserve"> </w:t>
      </w:r>
    </w:p>
    <w:p w14:paraId="049FFD94" w14:textId="11AE0555" w:rsidR="00133EFD" w:rsidRPr="0087473C" w:rsidRDefault="00231288" w:rsidP="00133EFD">
      <w:pPr>
        <w:pStyle w:val="Default"/>
        <w:jc w:val="center"/>
        <w:rPr>
          <w:sz w:val="21"/>
          <w:szCs w:val="21"/>
        </w:rPr>
      </w:pPr>
      <w:r>
        <w:rPr>
          <w:b/>
          <w:bCs/>
          <w:sz w:val="21"/>
          <w:szCs w:val="21"/>
        </w:rPr>
        <w:t xml:space="preserve">(PEROMNES GRADE </w:t>
      </w:r>
      <w:r w:rsidR="00653F2D">
        <w:rPr>
          <w:b/>
          <w:bCs/>
          <w:sz w:val="21"/>
          <w:szCs w:val="21"/>
        </w:rPr>
        <w:t>10</w:t>
      </w:r>
      <w:r w:rsidR="00133EFD" w:rsidRPr="0087473C">
        <w:rPr>
          <w:b/>
          <w:bCs/>
          <w:sz w:val="21"/>
          <w:szCs w:val="21"/>
        </w:rPr>
        <w:t>)</w:t>
      </w:r>
    </w:p>
    <w:p w14:paraId="08CFB86A" w14:textId="3D2369E0" w:rsidR="00133EFD" w:rsidRPr="0087473C" w:rsidRDefault="00994F01" w:rsidP="00133EFD">
      <w:pPr>
        <w:pStyle w:val="Default"/>
        <w:jc w:val="center"/>
        <w:rPr>
          <w:sz w:val="21"/>
          <w:szCs w:val="21"/>
        </w:rPr>
      </w:pPr>
      <w:r>
        <w:rPr>
          <w:b/>
          <w:bCs/>
          <w:sz w:val="21"/>
          <w:szCs w:val="21"/>
        </w:rPr>
        <w:t xml:space="preserve">STUDENT </w:t>
      </w:r>
      <w:r w:rsidR="00082778">
        <w:rPr>
          <w:b/>
          <w:bCs/>
          <w:sz w:val="21"/>
          <w:szCs w:val="21"/>
        </w:rPr>
        <w:t>FUNDING</w:t>
      </w:r>
    </w:p>
    <w:p w14:paraId="23E25CFA" w14:textId="6DA6D372" w:rsidR="00133EFD" w:rsidRPr="00392CC8" w:rsidRDefault="00082778" w:rsidP="00133EFD">
      <w:pPr>
        <w:pStyle w:val="Default"/>
        <w:jc w:val="center"/>
        <w:rPr>
          <w:b/>
          <w:bCs/>
          <w:sz w:val="21"/>
          <w:szCs w:val="21"/>
        </w:rPr>
      </w:pPr>
      <w:r>
        <w:rPr>
          <w:b/>
          <w:bCs/>
          <w:sz w:val="21"/>
          <w:szCs w:val="21"/>
        </w:rPr>
        <w:t>WESTVILLE</w:t>
      </w:r>
      <w:r w:rsidR="00231288" w:rsidRPr="00392CC8">
        <w:rPr>
          <w:b/>
          <w:bCs/>
          <w:sz w:val="21"/>
          <w:szCs w:val="21"/>
        </w:rPr>
        <w:t xml:space="preserve"> CAMPUS</w:t>
      </w:r>
    </w:p>
    <w:p w14:paraId="3E15AB93" w14:textId="77777777" w:rsidR="00133EFD" w:rsidRPr="0087473C" w:rsidRDefault="00133EFD" w:rsidP="00133EFD">
      <w:pPr>
        <w:pStyle w:val="Default"/>
        <w:jc w:val="center"/>
        <w:rPr>
          <w:b/>
          <w:bCs/>
          <w:sz w:val="21"/>
          <w:szCs w:val="21"/>
        </w:rPr>
      </w:pPr>
    </w:p>
    <w:p w14:paraId="60640E8D" w14:textId="1B0CA9E9" w:rsidR="00133EFD" w:rsidRPr="0087473C" w:rsidRDefault="00826CB6" w:rsidP="00133EFD">
      <w:pPr>
        <w:pStyle w:val="Default"/>
        <w:jc w:val="center"/>
        <w:rPr>
          <w:sz w:val="21"/>
          <w:szCs w:val="21"/>
        </w:rPr>
      </w:pPr>
      <w:r>
        <w:rPr>
          <w:b/>
          <w:bCs/>
          <w:sz w:val="21"/>
          <w:szCs w:val="21"/>
        </w:rPr>
        <w:t xml:space="preserve">REF NO. </w:t>
      </w:r>
      <w:r w:rsidR="00F240BE">
        <w:rPr>
          <w:b/>
          <w:bCs/>
          <w:sz w:val="21"/>
          <w:szCs w:val="21"/>
        </w:rPr>
        <w:t>SS0</w:t>
      </w:r>
      <w:r w:rsidR="00082778">
        <w:rPr>
          <w:b/>
          <w:bCs/>
          <w:sz w:val="21"/>
          <w:szCs w:val="21"/>
        </w:rPr>
        <w:t>5</w:t>
      </w:r>
      <w:r w:rsidR="009B5D2E">
        <w:rPr>
          <w:b/>
          <w:bCs/>
          <w:sz w:val="21"/>
          <w:szCs w:val="21"/>
        </w:rPr>
        <w:t>/20</w:t>
      </w:r>
      <w:r>
        <w:rPr>
          <w:b/>
          <w:bCs/>
          <w:sz w:val="21"/>
          <w:szCs w:val="21"/>
        </w:rPr>
        <w:t>2</w:t>
      </w:r>
      <w:r w:rsidR="00F240BE">
        <w:rPr>
          <w:b/>
          <w:bCs/>
          <w:sz w:val="21"/>
          <w:szCs w:val="21"/>
        </w:rPr>
        <w:t>2</w:t>
      </w:r>
    </w:p>
    <w:p w14:paraId="798F237E" w14:textId="77777777" w:rsidR="00133EFD" w:rsidRPr="0087473C" w:rsidRDefault="00133EFD" w:rsidP="009F238A">
      <w:pPr>
        <w:pStyle w:val="Default"/>
        <w:spacing w:line="276" w:lineRule="auto"/>
        <w:rPr>
          <w:sz w:val="21"/>
          <w:szCs w:val="21"/>
        </w:rPr>
      </w:pPr>
    </w:p>
    <w:p w14:paraId="253BB960" w14:textId="7CC286C9" w:rsidR="00F02F93" w:rsidRPr="00C57EB9" w:rsidRDefault="00F240BE" w:rsidP="00F02F93">
      <w:pPr>
        <w:tabs>
          <w:tab w:val="left" w:pos="-720"/>
        </w:tabs>
        <w:suppressAutoHyphens/>
        <w:jc w:val="both"/>
        <w:rPr>
          <w:rFonts w:ascii="Trebuchet MS" w:hAnsi="Trebuchet MS"/>
          <w:spacing w:val="-3"/>
        </w:rPr>
      </w:pPr>
      <w:r w:rsidRPr="00F02F93">
        <w:rPr>
          <w:rFonts w:ascii="Century Gothic" w:hAnsi="Century Gothic"/>
          <w:sz w:val="21"/>
          <w:szCs w:val="21"/>
        </w:rPr>
        <w:t xml:space="preserve">The Student </w:t>
      </w:r>
      <w:r w:rsidR="00F02F93" w:rsidRPr="00F02F93">
        <w:rPr>
          <w:rFonts w:ascii="Century Gothic" w:hAnsi="Century Gothic"/>
          <w:sz w:val="21"/>
          <w:szCs w:val="21"/>
        </w:rPr>
        <w:t>Funding</w:t>
      </w:r>
      <w:r w:rsidRPr="00F02F93">
        <w:rPr>
          <w:rFonts w:ascii="Century Gothic" w:hAnsi="Century Gothic"/>
          <w:sz w:val="21"/>
          <w:szCs w:val="21"/>
        </w:rPr>
        <w:t xml:space="preserve"> department seeks to </w:t>
      </w:r>
      <w:r w:rsidR="00F02F93">
        <w:rPr>
          <w:rFonts w:ascii="Century Gothic" w:hAnsi="Century Gothic"/>
          <w:sz w:val="21"/>
          <w:szCs w:val="21"/>
        </w:rPr>
        <w:t xml:space="preserve">appoint </w:t>
      </w:r>
      <w:r w:rsidR="00F02F93" w:rsidRPr="00F02F93">
        <w:rPr>
          <w:rFonts w:ascii="Century Gothic" w:hAnsi="Century Gothic"/>
          <w:sz w:val="21"/>
          <w:szCs w:val="21"/>
        </w:rPr>
        <w:t xml:space="preserve">an administrator </w:t>
      </w:r>
      <w:r w:rsidR="00F02F93">
        <w:rPr>
          <w:rFonts w:ascii="Century Gothic" w:hAnsi="Century Gothic"/>
          <w:sz w:val="21"/>
          <w:szCs w:val="21"/>
        </w:rPr>
        <w:t>t</w:t>
      </w:r>
      <w:r w:rsidR="00F02F93" w:rsidRPr="00F02F93">
        <w:rPr>
          <w:rFonts w:ascii="Century Gothic" w:hAnsi="Century Gothic"/>
          <w:sz w:val="21"/>
          <w:szCs w:val="21"/>
        </w:rPr>
        <w:t>o provide specialist administrative support to the Head of Scholarships especially as it relates to the administration of Scholarships, the award sub-committee meetings and the National Research Foundation tasks and activities. In addition, to maintain the Student Funding website and database and place advertisements in respect of all available scholarships. The job also involves communicating with students, scholarship sponsors and university</w:t>
      </w:r>
      <w:r w:rsidR="00F02F93" w:rsidRPr="00F02F93">
        <w:rPr>
          <w:rFonts w:ascii="Century Gothic" w:hAnsi="Century Gothic"/>
          <w:sz w:val="21"/>
          <w:szCs w:val="21"/>
        </w:rPr>
        <w:t>’</w:t>
      </w:r>
      <w:r w:rsidR="00F02F93" w:rsidRPr="00F02F93">
        <w:rPr>
          <w:rFonts w:ascii="Century Gothic" w:hAnsi="Century Gothic"/>
          <w:sz w:val="21"/>
          <w:szCs w:val="21"/>
        </w:rPr>
        <w:t xml:space="preserve"> stake holders</w:t>
      </w:r>
      <w:r w:rsidR="00F02F93" w:rsidRPr="00F02F93">
        <w:rPr>
          <w:rFonts w:ascii="Century Gothic" w:hAnsi="Century Gothic"/>
          <w:sz w:val="21"/>
          <w:szCs w:val="21"/>
        </w:rPr>
        <w:t>,</w:t>
      </w:r>
      <w:r w:rsidR="00F02F93" w:rsidRPr="00F02F93">
        <w:rPr>
          <w:rFonts w:ascii="Century Gothic" w:hAnsi="Century Gothic"/>
          <w:sz w:val="21"/>
          <w:szCs w:val="21"/>
        </w:rPr>
        <w:t xml:space="preserve"> including extensive liaison with the financial aid advisors in the Colleges regarding scholarships information and processes.</w:t>
      </w:r>
    </w:p>
    <w:p w14:paraId="701B8A0E" w14:textId="761D3B26" w:rsidR="001C3D22" w:rsidRDefault="001C3D22" w:rsidP="00F02F93">
      <w:pPr>
        <w:pStyle w:val="Default"/>
        <w:rPr>
          <w:sz w:val="21"/>
          <w:szCs w:val="21"/>
        </w:rPr>
      </w:pPr>
    </w:p>
    <w:p w14:paraId="35ED4419" w14:textId="211F16A4" w:rsidR="00133EFD" w:rsidRPr="0087473C" w:rsidRDefault="00133EFD" w:rsidP="00F02F93">
      <w:pPr>
        <w:pStyle w:val="Default"/>
        <w:spacing w:before="120" w:after="120"/>
        <w:rPr>
          <w:sz w:val="21"/>
          <w:szCs w:val="21"/>
        </w:rPr>
      </w:pPr>
      <w:r w:rsidRPr="0087473C">
        <w:rPr>
          <w:b/>
          <w:bCs/>
          <w:sz w:val="21"/>
          <w:szCs w:val="21"/>
        </w:rPr>
        <w:t>Minimum Requirements</w:t>
      </w:r>
      <w:r w:rsidRPr="0087473C">
        <w:rPr>
          <w:sz w:val="21"/>
          <w:szCs w:val="21"/>
        </w:rPr>
        <w:t xml:space="preserve">: </w:t>
      </w:r>
    </w:p>
    <w:p w14:paraId="0BF818F1" w14:textId="269DB687" w:rsidR="00F02F93" w:rsidRPr="00F02F93" w:rsidRDefault="00F02F93" w:rsidP="00CA0AE7">
      <w:pPr>
        <w:pStyle w:val="ListParagraph"/>
        <w:numPr>
          <w:ilvl w:val="0"/>
          <w:numId w:val="12"/>
        </w:numPr>
        <w:spacing w:before="120" w:after="120"/>
        <w:jc w:val="both"/>
        <w:rPr>
          <w:rFonts w:ascii="Century Gothic" w:hAnsi="Century Gothic"/>
          <w:sz w:val="21"/>
          <w:szCs w:val="21"/>
        </w:rPr>
      </w:pPr>
      <w:r w:rsidRPr="00F02F93">
        <w:rPr>
          <w:rFonts w:ascii="Century Gothic" w:hAnsi="Century Gothic" w:cs="Arial"/>
          <w:sz w:val="21"/>
          <w:szCs w:val="21"/>
        </w:rPr>
        <w:t xml:space="preserve">Three </w:t>
      </w:r>
      <w:r w:rsidRPr="00F02F93">
        <w:rPr>
          <w:rFonts w:ascii="Century Gothic" w:hAnsi="Century Gothic" w:cs="Arial"/>
          <w:sz w:val="21"/>
          <w:szCs w:val="21"/>
        </w:rPr>
        <w:t xml:space="preserve">(3) </w:t>
      </w:r>
      <w:r w:rsidRPr="00F02F93">
        <w:rPr>
          <w:rFonts w:ascii="Century Gothic" w:hAnsi="Century Gothic" w:cs="Arial"/>
          <w:sz w:val="21"/>
          <w:szCs w:val="21"/>
        </w:rPr>
        <w:t>year qualification preferably with Management studies or Business related modules</w:t>
      </w:r>
    </w:p>
    <w:p w14:paraId="0B701D62" w14:textId="77777777" w:rsidR="00F02F93" w:rsidRPr="00F02F93" w:rsidRDefault="00F02F93" w:rsidP="00F02F93">
      <w:pPr>
        <w:pStyle w:val="ListParagraph"/>
        <w:spacing w:before="120" w:after="120"/>
        <w:jc w:val="both"/>
        <w:rPr>
          <w:rFonts w:ascii="Century Gothic" w:hAnsi="Century Gothic"/>
          <w:sz w:val="21"/>
          <w:szCs w:val="21"/>
        </w:rPr>
      </w:pPr>
    </w:p>
    <w:p w14:paraId="7C5E660D" w14:textId="4DDA50A9" w:rsidR="00F02F93" w:rsidRDefault="00F02F93" w:rsidP="00D62A54">
      <w:pPr>
        <w:pStyle w:val="ListParagraph"/>
        <w:numPr>
          <w:ilvl w:val="0"/>
          <w:numId w:val="11"/>
        </w:numPr>
        <w:spacing w:before="120" w:after="120"/>
        <w:jc w:val="both"/>
        <w:rPr>
          <w:rFonts w:ascii="Century Gothic" w:hAnsi="Century Gothic" w:cs="Arial"/>
          <w:sz w:val="21"/>
          <w:szCs w:val="21"/>
        </w:rPr>
      </w:pPr>
      <w:r w:rsidRPr="00F02F93">
        <w:rPr>
          <w:rFonts w:ascii="Century Gothic" w:hAnsi="Century Gothic" w:cs="Arial"/>
          <w:sz w:val="21"/>
          <w:szCs w:val="21"/>
        </w:rPr>
        <w:t>18 months in a financial, business related environment, working with the public</w:t>
      </w:r>
    </w:p>
    <w:p w14:paraId="4B553A29" w14:textId="77777777" w:rsidR="00F02F93" w:rsidRPr="00F02F93" w:rsidRDefault="00F02F93" w:rsidP="00F02F93">
      <w:pPr>
        <w:pStyle w:val="ListParagraph"/>
        <w:spacing w:before="120" w:after="120"/>
        <w:jc w:val="both"/>
        <w:rPr>
          <w:rFonts w:ascii="Century Gothic" w:hAnsi="Century Gothic" w:cs="Arial"/>
          <w:sz w:val="21"/>
          <w:szCs w:val="21"/>
        </w:rPr>
      </w:pPr>
    </w:p>
    <w:p w14:paraId="159AE7FB" w14:textId="24201B32" w:rsidR="00F02F93" w:rsidRDefault="00F02F93" w:rsidP="004B76A4">
      <w:pPr>
        <w:pStyle w:val="ListParagraph"/>
        <w:numPr>
          <w:ilvl w:val="0"/>
          <w:numId w:val="11"/>
        </w:numPr>
        <w:spacing w:before="120" w:after="120"/>
        <w:jc w:val="both"/>
        <w:rPr>
          <w:rFonts w:ascii="Century Gothic" w:hAnsi="Century Gothic" w:cs="Arial"/>
          <w:sz w:val="21"/>
          <w:szCs w:val="21"/>
        </w:rPr>
      </w:pPr>
      <w:r w:rsidRPr="00F02F93">
        <w:rPr>
          <w:rFonts w:ascii="Century Gothic" w:hAnsi="Century Gothic" w:cs="Arial"/>
          <w:sz w:val="21"/>
          <w:szCs w:val="21"/>
        </w:rPr>
        <w:t>Computer skills in MS</w:t>
      </w:r>
      <w:r w:rsidRPr="00F02F93">
        <w:rPr>
          <w:rFonts w:ascii="Century Gothic" w:hAnsi="Century Gothic" w:cs="Arial"/>
          <w:sz w:val="21"/>
          <w:szCs w:val="21"/>
        </w:rPr>
        <w:t xml:space="preserve"> </w:t>
      </w:r>
      <w:r w:rsidRPr="00F02F93">
        <w:rPr>
          <w:rFonts w:ascii="Century Gothic" w:hAnsi="Century Gothic" w:cs="Arial"/>
          <w:sz w:val="21"/>
          <w:szCs w:val="21"/>
        </w:rPr>
        <w:t xml:space="preserve">WORD  and </w:t>
      </w:r>
      <w:r w:rsidRPr="00F02F93">
        <w:rPr>
          <w:rFonts w:ascii="Century Gothic" w:hAnsi="Century Gothic" w:cs="Arial"/>
          <w:sz w:val="21"/>
          <w:szCs w:val="21"/>
        </w:rPr>
        <w:t xml:space="preserve">MS </w:t>
      </w:r>
      <w:r w:rsidRPr="00F02F93">
        <w:rPr>
          <w:rFonts w:ascii="Century Gothic" w:hAnsi="Century Gothic" w:cs="Arial"/>
          <w:sz w:val="21"/>
          <w:szCs w:val="21"/>
        </w:rPr>
        <w:t>EXCEL spreadsheets</w:t>
      </w:r>
    </w:p>
    <w:p w14:paraId="7EC01B03" w14:textId="77777777" w:rsidR="00F02F93" w:rsidRPr="00F02F93" w:rsidRDefault="00F02F93" w:rsidP="00F02F93">
      <w:pPr>
        <w:pStyle w:val="ListParagraph"/>
        <w:spacing w:before="120" w:after="120"/>
        <w:jc w:val="both"/>
        <w:rPr>
          <w:rFonts w:ascii="Century Gothic" w:hAnsi="Century Gothic" w:cs="Arial"/>
          <w:sz w:val="21"/>
          <w:szCs w:val="21"/>
        </w:rPr>
      </w:pPr>
    </w:p>
    <w:p w14:paraId="48D2B158" w14:textId="31D9E8A6" w:rsidR="00C379B5" w:rsidRPr="00F02F93" w:rsidRDefault="00F02F93" w:rsidP="00F02F93">
      <w:pPr>
        <w:pStyle w:val="ListParagraph"/>
        <w:numPr>
          <w:ilvl w:val="0"/>
          <w:numId w:val="8"/>
        </w:numPr>
        <w:tabs>
          <w:tab w:val="left" w:pos="426"/>
        </w:tabs>
        <w:autoSpaceDE w:val="0"/>
        <w:autoSpaceDN w:val="0"/>
        <w:adjustRightInd w:val="0"/>
        <w:spacing w:before="120" w:after="120"/>
        <w:rPr>
          <w:sz w:val="21"/>
          <w:szCs w:val="21"/>
        </w:rPr>
      </w:pPr>
      <w:r w:rsidRPr="00F02F93">
        <w:rPr>
          <w:rFonts w:ascii="Century Gothic" w:hAnsi="Century Gothic" w:cs="Arial"/>
          <w:sz w:val="21"/>
          <w:szCs w:val="21"/>
        </w:rPr>
        <w:t>Good communication skills in English and IsiZulu</w:t>
      </w:r>
      <w:r w:rsidRPr="00F02F93">
        <w:rPr>
          <w:rFonts w:ascii="Century Gothic" w:hAnsi="Century Gothic" w:cs="Arial"/>
          <w:sz w:val="21"/>
          <w:szCs w:val="21"/>
        </w:rPr>
        <w:t>.</w:t>
      </w:r>
    </w:p>
    <w:p w14:paraId="7C6CCE33" w14:textId="09CCD21E" w:rsidR="009F238A" w:rsidRDefault="009F238A" w:rsidP="009F238A">
      <w:pPr>
        <w:pStyle w:val="Default"/>
        <w:spacing w:line="276" w:lineRule="auto"/>
        <w:rPr>
          <w:sz w:val="21"/>
          <w:szCs w:val="21"/>
        </w:rPr>
      </w:pPr>
    </w:p>
    <w:p w14:paraId="174D61C5" w14:textId="3D2ADC50" w:rsidR="00F02F93" w:rsidRDefault="00F02F93" w:rsidP="00F02F93">
      <w:pPr>
        <w:rPr>
          <w:rFonts w:ascii="Century Gothic" w:hAnsi="Century Gothic"/>
          <w:b/>
          <w:color w:val="000000"/>
          <w:sz w:val="21"/>
          <w:szCs w:val="21"/>
        </w:rPr>
      </w:pPr>
      <w:r w:rsidRPr="0087473C">
        <w:rPr>
          <w:rFonts w:ascii="Century Gothic" w:hAnsi="Century Gothic"/>
          <w:b/>
          <w:sz w:val="21"/>
          <w:szCs w:val="21"/>
        </w:rPr>
        <w:t>The total remuneration package offered includes benefits.</w:t>
      </w:r>
      <w:r>
        <w:rPr>
          <w:rFonts w:ascii="Century Gothic" w:hAnsi="Century Gothic"/>
          <w:b/>
          <w:sz w:val="21"/>
          <w:szCs w:val="21"/>
        </w:rPr>
        <w:t xml:space="preserve"> </w:t>
      </w:r>
      <w:r w:rsidRPr="0087473C">
        <w:rPr>
          <w:rFonts w:ascii="Century Gothic" w:hAnsi="Century Gothic"/>
          <w:b/>
          <w:sz w:val="21"/>
          <w:szCs w:val="21"/>
        </w:rPr>
        <w:t>The closing date for receipt of applications is</w:t>
      </w:r>
      <w:r>
        <w:rPr>
          <w:rFonts w:ascii="Century Gothic" w:hAnsi="Century Gothic"/>
          <w:b/>
          <w:sz w:val="21"/>
          <w:szCs w:val="21"/>
        </w:rPr>
        <w:t xml:space="preserve"> </w:t>
      </w:r>
      <w:r>
        <w:rPr>
          <w:rFonts w:ascii="Century Gothic" w:hAnsi="Century Gothic"/>
          <w:b/>
          <w:sz w:val="21"/>
          <w:szCs w:val="21"/>
        </w:rPr>
        <w:t>2 September</w:t>
      </w:r>
      <w:r>
        <w:rPr>
          <w:rFonts w:ascii="Century Gothic" w:hAnsi="Century Gothic"/>
          <w:b/>
          <w:sz w:val="21"/>
          <w:szCs w:val="21"/>
        </w:rPr>
        <w:t xml:space="preserve"> 2022</w:t>
      </w:r>
      <w:r w:rsidRPr="0087473C">
        <w:rPr>
          <w:rFonts w:ascii="Century Gothic" w:hAnsi="Century Gothic"/>
          <w:b/>
          <w:color w:val="000000"/>
          <w:sz w:val="21"/>
          <w:szCs w:val="21"/>
        </w:rPr>
        <w:t>.</w:t>
      </w:r>
    </w:p>
    <w:p w14:paraId="0EAC863B" w14:textId="77777777" w:rsidR="00F02F93" w:rsidRPr="0087473C" w:rsidRDefault="00F02F93" w:rsidP="00F02F93">
      <w:pPr>
        <w:rPr>
          <w:rFonts w:ascii="Century Gothic" w:hAnsi="Century Gothic"/>
          <w:b/>
          <w:sz w:val="21"/>
          <w:szCs w:val="21"/>
        </w:rPr>
      </w:pPr>
    </w:p>
    <w:p w14:paraId="0BA639BD" w14:textId="70655C99" w:rsidR="00F02F93" w:rsidRPr="0087473C" w:rsidRDefault="00F02F93" w:rsidP="00F02F93">
      <w:pPr>
        <w:rPr>
          <w:rFonts w:ascii="Century Gothic" w:hAnsi="Century Gothic"/>
          <w:b/>
          <w:sz w:val="21"/>
          <w:szCs w:val="21"/>
        </w:rPr>
      </w:pPr>
      <w:r w:rsidRPr="0087473C">
        <w:rPr>
          <w:rFonts w:ascii="Century Gothic" w:hAnsi="Century Gothic"/>
          <w:b/>
          <w:sz w:val="21"/>
          <w:szCs w:val="21"/>
        </w:rPr>
        <w:t xml:space="preserve">Applicants are required to complete the relevant application form which is available on the Vacancies website at </w:t>
      </w:r>
      <w:hyperlink r:id="rId8" w:history="1">
        <w:r w:rsidRPr="0087473C">
          <w:rPr>
            <w:rStyle w:val="Hyperlink"/>
            <w:rFonts w:ascii="Century Gothic" w:hAnsi="Century Gothic"/>
            <w:b/>
            <w:sz w:val="21"/>
            <w:szCs w:val="21"/>
          </w:rPr>
          <w:t>www.ukzn.ac.za</w:t>
        </w:r>
      </w:hyperlink>
      <w:r w:rsidRPr="0087473C">
        <w:rPr>
          <w:rFonts w:ascii="Century Gothic" w:hAnsi="Century Gothic"/>
          <w:b/>
          <w:sz w:val="21"/>
          <w:szCs w:val="21"/>
        </w:rPr>
        <w:t xml:space="preserve">.  Completed forms must be sent to </w:t>
      </w:r>
      <w:hyperlink r:id="rId9" w:history="1">
        <w:r w:rsidRPr="005A0BE3">
          <w:rPr>
            <w:rStyle w:val="Hyperlink"/>
            <w:rFonts w:ascii="Century Gothic" w:hAnsi="Century Gothic"/>
            <w:b/>
            <w:sz w:val="21"/>
            <w:szCs w:val="21"/>
          </w:rPr>
          <w:t>Recruitment-jm@ukzn.ac.za</w:t>
        </w:r>
      </w:hyperlink>
      <w:r w:rsidRPr="0087473C">
        <w:rPr>
          <w:rFonts w:ascii="Century Gothic" w:hAnsi="Century Gothic"/>
          <w:b/>
          <w:sz w:val="21"/>
          <w:szCs w:val="21"/>
        </w:rPr>
        <w:t xml:space="preserve"> </w:t>
      </w:r>
      <w:r>
        <w:rPr>
          <w:rFonts w:ascii="Century Gothic" w:hAnsi="Century Gothic"/>
          <w:b/>
          <w:sz w:val="21"/>
          <w:szCs w:val="21"/>
        </w:rPr>
        <w:t xml:space="preserve">. </w:t>
      </w:r>
    </w:p>
    <w:p w14:paraId="0301B2E6" w14:textId="77777777" w:rsidR="00F02F93" w:rsidRPr="0087473C" w:rsidRDefault="00F02F93" w:rsidP="00F02F93">
      <w:pPr>
        <w:rPr>
          <w:b/>
          <w:bCs/>
          <w:sz w:val="21"/>
          <w:szCs w:val="21"/>
        </w:rPr>
      </w:pPr>
      <w:r w:rsidRPr="0087473C">
        <w:rPr>
          <w:rFonts w:ascii="Century Gothic" w:hAnsi="Century Gothic"/>
          <w:b/>
          <w:sz w:val="21"/>
          <w:szCs w:val="21"/>
        </w:rPr>
        <w:t>Advert Reference Number MUST be clearly stated in the subject line.</w:t>
      </w:r>
    </w:p>
    <w:p w14:paraId="407C03CA" w14:textId="77777777" w:rsidR="00F77B2C" w:rsidRPr="0087473C" w:rsidRDefault="00F77B2C" w:rsidP="00F77B2C">
      <w:pPr>
        <w:rPr>
          <w:rFonts w:ascii="Century Gothic" w:hAnsi="Century Gothic"/>
          <w:b/>
          <w:sz w:val="21"/>
          <w:szCs w:val="21"/>
        </w:rPr>
      </w:pPr>
    </w:p>
    <w:p w14:paraId="100F27F1" w14:textId="5C3D219A" w:rsidR="00133EFD" w:rsidRPr="0087473C" w:rsidRDefault="00F77B2C" w:rsidP="00F77B2C">
      <w:pPr>
        <w:rPr>
          <w:b/>
          <w:bCs/>
          <w:sz w:val="21"/>
          <w:szCs w:val="21"/>
        </w:rPr>
      </w:pPr>
      <w:r w:rsidRPr="0047680E">
        <w:rPr>
          <w:sz w:val="18"/>
          <w:szCs w:val="18"/>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endeavor to ensure that the appropriate security measures are in place and implemented for both electronic and paper-based formats that are used for processing of the personal information recorded through this recruitment and selection process</w:t>
      </w:r>
      <w:r w:rsidR="00F02F93">
        <w:rPr>
          <w:sz w:val="18"/>
          <w:szCs w:val="18"/>
        </w:rPr>
        <w:t>.</w:t>
      </w:r>
    </w:p>
    <w:sectPr w:rsidR="00133EFD" w:rsidRPr="0087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pt;height:9pt" o:bullet="t">
        <v:imagedata r:id="rId1" o:title="bullet1"/>
      </v:shape>
    </w:pict>
  </w:numPicBullet>
  <w:abstractNum w:abstractNumId="0" w15:restartNumberingAfterBreak="0">
    <w:nsid w:val="091946BF"/>
    <w:multiLevelType w:val="hybridMultilevel"/>
    <w:tmpl w:val="B178B7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3E40F3"/>
    <w:multiLevelType w:val="hybridMultilevel"/>
    <w:tmpl w:val="D8DC17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26389"/>
    <w:multiLevelType w:val="hybridMultilevel"/>
    <w:tmpl w:val="AF9EB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666F9"/>
    <w:multiLevelType w:val="hybridMultilevel"/>
    <w:tmpl w:val="AD704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65CFB"/>
    <w:multiLevelType w:val="hybridMultilevel"/>
    <w:tmpl w:val="95929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6B1256"/>
    <w:multiLevelType w:val="hybridMultilevel"/>
    <w:tmpl w:val="1C2E60C2"/>
    <w:lvl w:ilvl="0" w:tplc="C7E66B3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580012"/>
    <w:multiLevelType w:val="hybridMultilevel"/>
    <w:tmpl w:val="B96043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55B41CD"/>
    <w:multiLevelType w:val="hybridMultilevel"/>
    <w:tmpl w:val="21BE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A2152"/>
    <w:multiLevelType w:val="hybridMultilevel"/>
    <w:tmpl w:val="2244D50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44201"/>
    <w:multiLevelType w:val="hybridMultilevel"/>
    <w:tmpl w:val="D48A4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C0525"/>
    <w:multiLevelType w:val="hybridMultilevel"/>
    <w:tmpl w:val="B01C9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045238"/>
    <w:multiLevelType w:val="hybridMultilevel"/>
    <w:tmpl w:val="2C180F8C"/>
    <w:lvl w:ilvl="0" w:tplc="CA3A9F1A">
      <w:start w:val="3"/>
      <w:numFmt w:val="bullet"/>
      <w:lvlText w:val="-"/>
      <w:lvlJc w:val="left"/>
      <w:pPr>
        <w:ind w:left="720" w:hanging="360"/>
      </w:pPr>
      <w:rPr>
        <w:rFonts w:ascii="Century Gothic" w:eastAsiaTheme="minorHAnsi"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3"/>
  </w:num>
  <w:num w:numId="6">
    <w:abstractNumId w:val="7"/>
  </w:num>
  <w:num w:numId="7">
    <w:abstractNumId w:val="11"/>
  </w:num>
  <w:num w:numId="8">
    <w:abstractNumId w:val="4"/>
  </w:num>
  <w:num w:numId="9">
    <w:abstractNumId w:val="5"/>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gdCAwtjUwsDAxMzIyUdpeDU4uLM/DyQAotaAEz7I8gsAAAA"/>
  </w:docVars>
  <w:rsids>
    <w:rsidRoot w:val="00133EFD"/>
    <w:rsid w:val="00082778"/>
    <w:rsid w:val="000E7CB3"/>
    <w:rsid w:val="00133EFD"/>
    <w:rsid w:val="001410FB"/>
    <w:rsid w:val="001638C9"/>
    <w:rsid w:val="001C3D22"/>
    <w:rsid w:val="001E16E7"/>
    <w:rsid w:val="001E3BAD"/>
    <w:rsid w:val="002120B3"/>
    <w:rsid w:val="00221CBD"/>
    <w:rsid w:val="0022489B"/>
    <w:rsid w:val="00231288"/>
    <w:rsid w:val="00255F31"/>
    <w:rsid w:val="00282997"/>
    <w:rsid w:val="00333FD9"/>
    <w:rsid w:val="00343A2D"/>
    <w:rsid w:val="00392CC8"/>
    <w:rsid w:val="003C4A75"/>
    <w:rsid w:val="003D0251"/>
    <w:rsid w:val="0047680E"/>
    <w:rsid w:val="0055352F"/>
    <w:rsid w:val="00564ED6"/>
    <w:rsid w:val="00595402"/>
    <w:rsid w:val="00612A35"/>
    <w:rsid w:val="00653F2D"/>
    <w:rsid w:val="00686BAC"/>
    <w:rsid w:val="006C1D2E"/>
    <w:rsid w:val="0077055F"/>
    <w:rsid w:val="00826CB6"/>
    <w:rsid w:val="008640E7"/>
    <w:rsid w:val="0087473C"/>
    <w:rsid w:val="00883A12"/>
    <w:rsid w:val="0098053E"/>
    <w:rsid w:val="00994F01"/>
    <w:rsid w:val="009B5D2E"/>
    <w:rsid w:val="009C554C"/>
    <w:rsid w:val="009E5C0C"/>
    <w:rsid w:val="009F238A"/>
    <w:rsid w:val="00AB0A4A"/>
    <w:rsid w:val="00AF5093"/>
    <w:rsid w:val="00B019F3"/>
    <w:rsid w:val="00B400A2"/>
    <w:rsid w:val="00BF2C54"/>
    <w:rsid w:val="00C074F0"/>
    <w:rsid w:val="00C379B5"/>
    <w:rsid w:val="00D93C15"/>
    <w:rsid w:val="00DF6D85"/>
    <w:rsid w:val="00E22F27"/>
    <w:rsid w:val="00EA7DF8"/>
    <w:rsid w:val="00F02F93"/>
    <w:rsid w:val="00F240BE"/>
    <w:rsid w:val="00F25B81"/>
    <w:rsid w:val="00F77B2C"/>
    <w:rsid w:val="00FB4276"/>
    <w:rsid w:val="00FF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D8D8"/>
  <w15:docId w15:val="{1C2E6839-61B4-4405-86F9-E1BBDD8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FD"/>
    <w:rPr>
      <w:rFonts w:ascii="Calibri" w:hAnsi="Calibri" w:cs="Times New Roman"/>
      <w:sz w:val="22"/>
    </w:rPr>
  </w:style>
  <w:style w:type="paragraph" w:styleId="Heading2">
    <w:name w:val="heading 2"/>
    <w:basedOn w:val="Normal"/>
    <w:next w:val="Normal"/>
    <w:link w:val="Heading2Char"/>
    <w:qFormat/>
    <w:rsid w:val="00F02F93"/>
    <w:pPr>
      <w:keepNext/>
      <w:outlineLvl w:val="1"/>
    </w:pPr>
    <w:rPr>
      <w:rFonts w:ascii="Arial" w:eastAsia="Times New Roman" w:hAnsi="Arial" w:cs="Arial"/>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EFD"/>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2120B3"/>
    <w:rPr>
      <w:color w:val="0000FF" w:themeColor="hyperlink"/>
      <w:u w:val="single"/>
    </w:rPr>
  </w:style>
  <w:style w:type="paragraph" w:styleId="ListParagraph">
    <w:name w:val="List Paragraph"/>
    <w:basedOn w:val="Normal"/>
    <w:uiPriority w:val="34"/>
    <w:qFormat/>
    <w:rsid w:val="00DF6D85"/>
    <w:pPr>
      <w:ind w:left="720"/>
      <w:contextualSpacing/>
    </w:pPr>
  </w:style>
  <w:style w:type="table" w:styleId="TableGrid">
    <w:name w:val="Table Grid"/>
    <w:basedOn w:val="TableNormal"/>
    <w:rsid w:val="00FF2C4E"/>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rsid w:val="00FF2C4E"/>
  </w:style>
  <w:style w:type="paragraph" w:styleId="BodyTextIndent">
    <w:name w:val="Body Text Indent"/>
    <w:basedOn w:val="Normal"/>
    <w:link w:val="BodyTextIndentChar"/>
    <w:rsid w:val="00FF2C4E"/>
    <w:pPr>
      <w:keepNext/>
      <w:keepLines/>
      <w:suppressLineNumbers/>
      <w:tabs>
        <w:tab w:val="left" w:pos="8160"/>
      </w:tabs>
      <w:ind w:left="234" w:hanging="234"/>
    </w:pPr>
    <w:rPr>
      <w:rFonts w:ascii="Arial" w:eastAsia="Times New Roman" w:hAnsi="Arial" w:cs="Arial"/>
      <w:b/>
      <w:sz w:val="18"/>
      <w:szCs w:val="24"/>
      <w:lang w:val="en-GB"/>
    </w:rPr>
  </w:style>
  <w:style w:type="character" w:customStyle="1" w:styleId="BodyTextIndentChar">
    <w:name w:val="Body Text Indent Char"/>
    <w:basedOn w:val="DefaultParagraphFont"/>
    <w:link w:val="BodyTextIndent"/>
    <w:rsid w:val="00FF2C4E"/>
    <w:rPr>
      <w:rFonts w:ascii="Arial" w:eastAsia="Times New Roman" w:hAnsi="Arial" w:cs="Arial"/>
      <w:b/>
      <w:sz w:val="18"/>
      <w:szCs w:val="24"/>
      <w:lang w:val="en-GB"/>
    </w:rPr>
  </w:style>
  <w:style w:type="character" w:styleId="UnresolvedMention">
    <w:name w:val="Unresolved Mention"/>
    <w:basedOn w:val="DefaultParagraphFont"/>
    <w:uiPriority w:val="99"/>
    <w:semiHidden/>
    <w:unhideWhenUsed/>
    <w:rsid w:val="00686BAC"/>
    <w:rPr>
      <w:color w:val="605E5C"/>
      <w:shd w:val="clear" w:color="auto" w:fill="E1DFDD"/>
    </w:rPr>
  </w:style>
  <w:style w:type="character" w:customStyle="1" w:styleId="Heading2Char">
    <w:name w:val="Heading 2 Char"/>
    <w:basedOn w:val="DefaultParagraphFont"/>
    <w:link w:val="Heading2"/>
    <w:rsid w:val="00F02F93"/>
    <w:rPr>
      <w:rFonts w:ascii="Arial" w:eastAsia="Times New Roman" w:hAnsi="Arial" w:cs="Arial"/>
      <w:b/>
      <w:b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8893">
      <w:bodyDiv w:val="1"/>
      <w:marLeft w:val="0"/>
      <w:marRight w:val="0"/>
      <w:marTop w:val="0"/>
      <w:marBottom w:val="0"/>
      <w:divBdr>
        <w:top w:val="none" w:sz="0" w:space="0" w:color="auto"/>
        <w:left w:val="none" w:sz="0" w:space="0" w:color="auto"/>
        <w:bottom w:val="none" w:sz="0" w:space="0" w:color="auto"/>
        <w:right w:val="none" w:sz="0" w:space="0" w:color="auto"/>
      </w:divBdr>
    </w:div>
    <w:div w:id="1099519305">
      <w:bodyDiv w:val="1"/>
      <w:marLeft w:val="0"/>
      <w:marRight w:val="0"/>
      <w:marTop w:val="0"/>
      <w:marBottom w:val="0"/>
      <w:divBdr>
        <w:top w:val="none" w:sz="0" w:space="0" w:color="auto"/>
        <w:left w:val="none" w:sz="0" w:space="0" w:color="auto"/>
        <w:bottom w:val="none" w:sz="0" w:space="0" w:color="auto"/>
        <w:right w:val="none" w:sz="0" w:space="0" w:color="auto"/>
      </w:divBdr>
    </w:div>
    <w:div w:id="2028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jm@ukzn.ac.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8C03F3C06C840877B2A1FC3483038" ma:contentTypeVersion="8" ma:contentTypeDescription="Create a new document." ma:contentTypeScope="" ma:versionID="a5f5dbffe9ca4f1abae895eedb36fe8f">
  <xsd:schema xmlns:xsd="http://www.w3.org/2001/XMLSchema" xmlns:xs="http://www.w3.org/2001/XMLSchema" xmlns:p="http://schemas.microsoft.com/office/2006/metadata/properties" xmlns:ns3="a501a7c9-2d35-46cb-9874-5e7c282476fc" targetNamespace="http://schemas.microsoft.com/office/2006/metadata/properties" ma:root="true" ma:fieldsID="2ec3b5060657670520845f2b679b38e8" ns3:_="">
    <xsd:import namespace="a501a7c9-2d35-46cb-9874-5e7c282476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1a7c9-2d35-46cb-9874-5e7c28247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8F101-D3DA-415A-91D0-523A16B06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2B0DC-D642-4AFE-96FE-B8631D5226E5}">
  <ds:schemaRefs>
    <ds:schemaRef ds:uri="http://schemas.microsoft.com/sharepoint/v3/contenttype/forms"/>
  </ds:schemaRefs>
</ds:datastoreItem>
</file>

<file path=customXml/itemProps3.xml><?xml version="1.0" encoding="utf-8"?>
<ds:datastoreItem xmlns:ds="http://schemas.openxmlformats.org/officeDocument/2006/customXml" ds:itemID="{A96E7545-3E29-4DE0-A827-05CC8C9DB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1a7c9-2d35-46cb-9874-5e7c2824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Janet Maguire</cp:lastModifiedBy>
  <cp:revision>2</cp:revision>
  <dcterms:created xsi:type="dcterms:W3CDTF">2022-08-26T06:41:00Z</dcterms:created>
  <dcterms:modified xsi:type="dcterms:W3CDTF">2022-08-26T06:41:00Z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0x0101001158C03F3C06C840877B2A1FC3483038</vt:lpwstr>
  </property>
</Properties>
</file>