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8184" w14:textId="1FEE2B40" w:rsidR="001037E9" w:rsidRPr="0043674F" w:rsidRDefault="0011498D" w:rsidP="001037E9">
      <w:pPr>
        <w:rPr>
          <w:rFonts w:ascii="Century Gothic" w:hAnsi="Century Gothic" w:cs="Arial"/>
          <w:b/>
          <w:bCs/>
          <w:sz w:val="21"/>
          <w:szCs w:val="21"/>
        </w:rPr>
      </w:pPr>
      <w:r w:rsidRPr="0043674F">
        <w:rPr>
          <w:rFonts w:ascii="Century Gothic" w:hAnsi="Century Gothic" w:cs="Arial"/>
          <w:b/>
          <w:bCs/>
          <w:sz w:val="21"/>
          <w:szCs w:val="21"/>
        </w:rPr>
        <w:t>The University of KwaZulu-Natal (UKZN) is committed to Employment Equity with the intention to promote representativity within the Institution. Preference will be given to applicants from the designated groups in accordance with our Employment Equity Plan.</w:t>
      </w:r>
      <w:bookmarkStart w:id="0" w:name="_Hlk111121533"/>
    </w:p>
    <w:p w14:paraId="39D0E554" w14:textId="7E6B2589" w:rsidR="00982526" w:rsidRPr="0043674F" w:rsidRDefault="0011498D" w:rsidP="0043674F">
      <w:pPr>
        <w:spacing w:after="0"/>
        <w:jc w:val="center"/>
        <w:rPr>
          <w:rFonts w:ascii="Century Gothic" w:hAnsi="Century Gothic" w:cs="Arial"/>
          <w:b/>
          <w:bCs/>
          <w:sz w:val="21"/>
          <w:szCs w:val="21"/>
        </w:rPr>
      </w:pPr>
      <w:r w:rsidRPr="0043674F">
        <w:rPr>
          <w:rFonts w:ascii="Century Gothic" w:hAnsi="Century Gothic" w:cs="Arial"/>
          <w:b/>
          <w:bCs/>
          <w:sz w:val="21"/>
          <w:szCs w:val="21"/>
        </w:rPr>
        <w:t>COLLEGE OF HEALTH SCIENCE</w:t>
      </w:r>
      <w:r w:rsidR="0043674F" w:rsidRPr="0043674F">
        <w:rPr>
          <w:rFonts w:ascii="Century Gothic" w:hAnsi="Century Gothic" w:cs="Arial"/>
          <w:b/>
          <w:bCs/>
          <w:sz w:val="21"/>
          <w:szCs w:val="21"/>
        </w:rPr>
        <w:t>S</w:t>
      </w:r>
      <w:bookmarkStart w:id="1" w:name="_GoBack"/>
      <w:bookmarkEnd w:id="1"/>
    </w:p>
    <w:p w14:paraId="29D55698" w14:textId="1FD3B5A0" w:rsidR="0011498D" w:rsidRPr="0043674F" w:rsidRDefault="002047A1" w:rsidP="003963F4">
      <w:pPr>
        <w:pStyle w:val="Default"/>
        <w:jc w:val="center"/>
        <w:rPr>
          <w:rFonts w:cs="Arial"/>
          <w:b/>
          <w:sz w:val="21"/>
          <w:szCs w:val="21"/>
        </w:rPr>
      </w:pPr>
      <w:r w:rsidRPr="0043674F">
        <w:rPr>
          <w:rFonts w:cs="Arial"/>
          <w:b/>
          <w:bCs/>
          <w:sz w:val="21"/>
          <w:szCs w:val="21"/>
        </w:rPr>
        <w:t>RESEARCH</w:t>
      </w:r>
      <w:r w:rsidR="0011498D" w:rsidRPr="0043674F">
        <w:rPr>
          <w:rFonts w:cs="Arial"/>
          <w:b/>
          <w:bCs/>
          <w:sz w:val="21"/>
          <w:szCs w:val="21"/>
        </w:rPr>
        <w:t xml:space="preserve"> TECHNICIAN (1 POST)</w:t>
      </w:r>
    </w:p>
    <w:p w14:paraId="7867E054" w14:textId="38DF064A" w:rsidR="0011498D" w:rsidRPr="0043674F" w:rsidRDefault="0011498D" w:rsidP="003963F4">
      <w:pPr>
        <w:pStyle w:val="Default"/>
        <w:jc w:val="center"/>
        <w:rPr>
          <w:rFonts w:cs="Arial"/>
          <w:b/>
          <w:sz w:val="21"/>
          <w:szCs w:val="21"/>
        </w:rPr>
      </w:pPr>
      <w:r w:rsidRPr="0043674F">
        <w:rPr>
          <w:rFonts w:cs="Arial"/>
          <w:b/>
          <w:bCs/>
          <w:sz w:val="21"/>
          <w:szCs w:val="21"/>
        </w:rPr>
        <w:t>(PEROMNES GRADE 1</w:t>
      </w:r>
      <w:r w:rsidR="005367C1" w:rsidRPr="0043674F">
        <w:rPr>
          <w:rFonts w:cs="Arial"/>
          <w:b/>
          <w:bCs/>
          <w:sz w:val="21"/>
          <w:szCs w:val="21"/>
        </w:rPr>
        <w:t>1</w:t>
      </w:r>
      <w:r w:rsidRPr="0043674F">
        <w:rPr>
          <w:rFonts w:cs="Arial"/>
          <w:b/>
          <w:bCs/>
          <w:sz w:val="21"/>
          <w:szCs w:val="21"/>
        </w:rPr>
        <w:t>)</w:t>
      </w:r>
    </w:p>
    <w:p w14:paraId="4415F1EC" w14:textId="412AC729" w:rsidR="0011498D" w:rsidRPr="0043674F" w:rsidRDefault="00236A49" w:rsidP="003963F4">
      <w:pPr>
        <w:pStyle w:val="Default"/>
        <w:jc w:val="center"/>
        <w:rPr>
          <w:rFonts w:cs="Arial"/>
          <w:b/>
          <w:bCs/>
          <w:sz w:val="21"/>
          <w:szCs w:val="21"/>
        </w:rPr>
      </w:pPr>
      <w:r w:rsidRPr="0043674F">
        <w:rPr>
          <w:rFonts w:cs="Arial"/>
          <w:b/>
          <w:bCs/>
          <w:sz w:val="21"/>
          <w:szCs w:val="21"/>
        </w:rPr>
        <w:t>6</w:t>
      </w:r>
      <w:r w:rsidR="0011498D" w:rsidRPr="0043674F">
        <w:rPr>
          <w:rFonts w:cs="Arial"/>
          <w:b/>
          <w:bCs/>
          <w:sz w:val="21"/>
          <w:szCs w:val="21"/>
        </w:rPr>
        <w:t xml:space="preserve"> MONTH</w:t>
      </w:r>
      <w:r w:rsidR="005367C1" w:rsidRPr="0043674F">
        <w:rPr>
          <w:rFonts w:cs="Arial"/>
          <w:b/>
          <w:bCs/>
          <w:sz w:val="21"/>
          <w:szCs w:val="21"/>
        </w:rPr>
        <w:t xml:space="preserve">S </w:t>
      </w:r>
      <w:r w:rsidR="0011498D" w:rsidRPr="0043674F">
        <w:rPr>
          <w:rFonts w:cs="Arial"/>
          <w:b/>
          <w:bCs/>
          <w:sz w:val="21"/>
          <w:szCs w:val="21"/>
        </w:rPr>
        <w:t>FIXED TERM APPOINTMENT</w:t>
      </w:r>
    </w:p>
    <w:p w14:paraId="18EECADF" w14:textId="77777777" w:rsidR="0011498D" w:rsidRPr="0043674F" w:rsidRDefault="0011498D" w:rsidP="003963F4">
      <w:pPr>
        <w:pStyle w:val="Default"/>
        <w:jc w:val="center"/>
        <w:rPr>
          <w:rFonts w:cs="Arial"/>
          <w:sz w:val="21"/>
          <w:szCs w:val="21"/>
        </w:rPr>
      </w:pPr>
      <w:r w:rsidRPr="0043674F">
        <w:rPr>
          <w:rFonts w:cs="Arial"/>
          <w:b/>
          <w:bCs/>
          <w:sz w:val="21"/>
          <w:szCs w:val="21"/>
        </w:rPr>
        <w:t>SCHOOL OF LABORATORY MEDICINE AND MEDICAL SCIENCES</w:t>
      </w:r>
    </w:p>
    <w:p w14:paraId="1BE98237" w14:textId="77777777" w:rsidR="0011498D" w:rsidRPr="0043674F" w:rsidRDefault="0011498D" w:rsidP="003963F4">
      <w:pPr>
        <w:pStyle w:val="Default"/>
        <w:jc w:val="center"/>
        <w:rPr>
          <w:rFonts w:cs="Arial"/>
          <w:sz w:val="21"/>
          <w:szCs w:val="21"/>
        </w:rPr>
      </w:pPr>
      <w:r w:rsidRPr="0043674F">
        <w:rPr>
          <w:rFonts w:cs="Arial"/>
          <w:b/>
          <w:bCs/>
          <w:sz w:val="21"/>
          <w:szCs w:val="21"/>
        </w:rPr>
        <w:t>MEDICAL SCHOOL CAMPUS</w:t>
      </w:r>
    </w:p>
    <w:p w14:paraId="5A9D3B81" w14:textId="0FFC3D47" w:rsidR="0011498D" w:rsidRPr="0043674F" w:rsidRDefault="0011498D" w:rsidP="002047A1">
      <w:pPr>
        <w:jc w:val="center"/>
        <w:rPr>
          <w:rFonts w:ascii="Century Gothic" w:hAnsi="Century Gothic" w:cs="Arial"/>
          <w:b/>
          <w:bCs/>
          <w:sz w:val="21"/>
          <w:szCs w:val="21"/>
        </w:rPr>
      </w:pPr>
      <w:r w:rsidRPr="0043674F">
        <w:rPr>
          <w:rFonts w:ascii="Century Gothic" w:hAnsi="Century Gothic" w:cs="Arial"/>
          <w:b/>
          <w:bCs/>
          <w:sz w:val="21"/>
          <w:szCs w:val="21"/>
        </w:rPr>
        <w:t>REFERENCE NO:</w:t>
      </w:r>
      <w:r w:rsidR="0043674F" w:rsidRPr="0043674F">
        <w:rPr>
          <w:rFonts w:ascii="Century Gothic" w:hAnsi="Century Gothic" w:cs="Arial"/>
          <w:b/>
          <w:bCs/>
          <w:sz w:val="21"/>
          <w:szCs w:val="21"/>
        </w:rPr>
        <w:t>T/LMMS02</w:t>
      </w:r>
    </w:p>
    <w:p w14:paraId="5D009AB4" w14:textId="77777777" w:rsidR="0011498D" w:rsidRPr="0043674F" w:rsidRDefault="0011498D" w:rsidP="0011498D">
      <w:pPr>
        <w:pStyle w:val="Default"/>
        <w:rPr>
          <w:rFonts w:cs="Arial"/>
          <w:sz w:val="21"/>
          <w:szCs w:val="21"/>
        </w:rPr>
      </w:pPr>
    </w:p>
    <w:p w14:paraId="18AC8937" w14:textId="24A99262" w:rsidR="001037E9" w:rsidRPr="0043674F" w:rsidRDefault="001037E9" w:rsidP="005778EF">
      <w:pPr>
        <w:pStyle w:val="Default"/>
        <w:jc w:val="both"/>
        <w:rPr>
          <w:rFonts w:cs="Arial"/>
          <w:sz w:val="21"/>
          <w:szCs w:val="21"/>
        </w:rPr>
      </w:pPr>
      <w:r w:rsidRPr="0043674F">
        <w:rPr>
          <w:rFonts w:cs="Arial"/>
          <w:sz w:val="21"/>
          <w:szCs w:val="21"/>
        </w:rPr>
        <w:t>The Immunology of Co-infection research project is SAMRC-funded</w:t>
      </w:r>
      <w:r w:rsidR="004B1BE4" w:rsidRPr="0043674F">
        <w:rPr>
          <w:rFonts w:cs="Arial"/>
          <w:sz w:val="21"/>
          <w:szCs w:val="21"/>
        </w:rPr>
        <w:t xml:space="preserve"> and </w:t>
      </w:r>
      <w:r w:rsidRPr="0043674F">
        <w:rPr>
          <w:rFonts w:cs="Arial"/>
          <w:sz w:val="21"/>
          <w:szCs w:val="21"/>
        </w:rPr>
        <w:t>hosted by UKZN. The unit seeks to appoint a suitable individual to provide laboratory technical support</w:t>
      </w:r>
      <w:r w:rsidR="00896491" w:rsidRPr="0043674F">
        <w:rPr>
          <w:rFonts w:cs="Arial"/>
          <w:sz w:val="21"/>
          <w:szCs w:val="21"/>
        </w:rPr>
        <w:t>. The key functions include</w:t>
      </w:r>
      <w:r w:rsidRPr="0043674F">
        <w:rPr>
          <w:rFonts w:cs="Arial"/>
          <w:sz w:val="21"/>
          <w:szCs w:val="21"/>
        </w:rPr>
        <w:t xml:space="preserve"> processing and storage of patients’ biological samples for diagnostic and research purposes</w:t>
      </w:r>
      <w:r w:rsidR="005778EF" w:rsidRPr="0043674F">
        <w:rPr>
          <w:rFonts w:cs="Arial"/>
          <w:sz w:val="21"/>
          <w:szCs w:val="21"/>
        </w:rPr>
        <w:t>, assist with parasite diagnosis, assist with writing up research publications</w:t>
      </w:r>
      <w:r w:rsidR="00896491" w:rsidRPr="0043674F">
        <w:rPr>
          <w:rFonts w:cs="Arial"/>
          <w:sz w:val="21"/>
          <w:szCs w:val="21"/>
        </w:rPr>
        <w:t xml:space="preserve"> </w:t>
      </w:r>
      <w:r w:rsidR="005778EF" w:rsidRPr="0043674F">
        <w:rPr>
          <w:rFonts w:cs="Arial"/>
          <w:sz w:val="21"/>
          <w:szCs w:val="21"/>
        </w:rPr>
        <w:t>and provide technical and research support to Honours and Masters students</w:t>
      </w:r>
      <w:r w:rsidRPr="0043674F">
        <w:rPr>
          <w:rFonts w:cs="Arial"/>
          <w:sz w:val="21"/>
          <w:szCs w:val="21"/>
        </w:rPr>
        <w:t>.</w:t>
      </w:r>
      <w:r w:rsidR="003B517F" w:rsidRPr="0043674F">
        <w:rPr>
          <w:rFonts w:cs="Arial"/>
          <w:sz w:val="21"/>
          <w:szCs w:val="21"/>
        </w:rPr>
        <w:t xml:space="preserve"> </w:t>
      </w:r>
      <w:r w:rsidRPr="0043674F">
        <w:rPr>
          <w:rFonts w:cs="Arial"/>
          <w:sz w:val="21"/>
          <w:szCs w:val="21"/>
        </w:rPr>
        <w:t xml:space="preserve"> </w:t>
      </w:r>
    </w:p>
    <w:p w14:paraId="5A5CC48F" w14:textId="77777777" w:rsidR="005778EF" w:rsidRPr="0043674F" w:rsidRDefault="005778EF" w:rsidP="005778EF">
      <w:pPr>
        <w:pStyle w:val="Default"/>
        <w:jc w:val="both"/>
        <w:rPr>
          <w:rFonts w:cs="Arial"/>
          <w:sz w:val="21"/>
          <w:szCs w:val="21"/>
        </w:rPr>
      </w:pPr>
    </w:p>
    <w:p w14:paraId="2E18D088" w14:textId="33ED7DD0" w:rsidR="001037E9" w:rsidRPr="0043674F" w:rsidRDefault="001037E9" w:rsidP="005778EF">
      <w:pPr>
        <w:pStyle w:val="Default"/>
        <w:jc w:val="both"/>
        <w:rPr>
          <w:rFonts w:cs="Arial"/>
          <w:sz w:val="21"/>
          <w:szCs w:val="21"/>
        </w:rPr>
      </w:pPr>
      <w:r w:rsidRPr="0043674F">
        <w:rPr>
          <w:rFonts w:cs="Arial"/>
          <w:sz w:val="21"/>
          <w:szCs w:val="21"/>
        </w:rPr>
        <w:t xml:space="preserve">The incumbent will report to the Principal Investigator, Professor Mkhize-Kwitshana. </w:t>
      </w:r>
    </w:p>
    <w:p w14:paraId="39006290" w14:textId="77777777" w:rsidR="005778EF" w:rsidRPr="0043674F" w:rsidRDefault="005778EF" w:rsidP="005778EF">
      <w:pPr>
        <w:pStyle w:val="Default"/>
        <w:jc w:val="both"/>
        <w:rPr>
          <w:rFonts w:cs="Arial"/>
          <w:sz w:val="21"/>
          <w:szCs w:val="21"/>
        </w:rPr>
      </w:pPr>
    </w:p>
    <w:p w14:paraId="0904CB2D" w14:textId="77777777" w:rsidR="001037E9" w:rsidRPr="0043674F" w:rsidRDefault="001037E9" w:rsidP="005778EF">
      <w:pPr>
        <w:pStyle w:val="Default"/>
        <w:jc w:val="both"/>
        <w:rPr>
          <w:rFonts w:cs="Arial"/>
          <w:sz w:val="21"/>
          <w:szCs w:val="21"/>
        </w:rPr>
      </w:pPr>
      <w:r w:rsidRPr="0043674F">
        <w:rPr>
          <w:rFonts w:cs="Arial"/>
          <w:b/>
          <w:bCs/>
          <w:sz w:val="21"/>
          <w:szCs w:val="21"/>
        </w:rPr>
        <w:t xml:space="preserve">Minimum Requirements: </w:t>
      </w:r>
    </w:p>
    <w:p w14:paraId="17F321B1" w14:textId="25C2A325" w:rsidR="001037E9" w:rsidRPr="0043674F" w:rsidRDefault="001037E9" w:rsidP="005778EF">
      <w:pPr>
        <w:pStyle w:val="Default"/>
        <w:numPr>
          <w:ilvl w:val="0"/>
          <w:numId w:val="1"/>
        </w:numPr>
        <w:spacing w:after="22"/>
        <w:jc w:val="both"/>
        <w:rPr>
          <w:rFonts w:cs="Arial"/>
          <w:sz w:val="21"/>
          <w:szCs w:val="21"/>
        </w:rPr>
      </w:pPr>
      <w:r w:rsidRPr="0043674F">
        <w:rPr>
          <w:rFonts w:cs="Arial"/>
          <w:sz w:val="21"/>
          <w:szCs w:val="21"/>
        </w:rPr>
        <w:t>Masters qualification in Medical Sciences</w:t>
      </w:r>
      <w:r w:rsidR="005778EF" w:rsidRPr="0043674F">
        <w:rPr>
          <w:rFonts w:cs="Arial"/>
          <w:sz w:val="21"/>
          <w:szCs w:val="21"/>
        </w:rPr>
        <w:t>/ Health Sciences</w:t>
      </w:r>
      <w:r w:rsidRPr="0043674F">
        <w:rPr>
          <w:rFonts w:cs="Arial"/>
          <w:sz w:val="21"/>
          <w:szCs w:val="21"/>
        </w:rPr>
        <w:t xml:space="preserve">. </w:t>
      </w:r>
    </w:p>
    <w:p w14:paraId="20914BF8" w14:textId="77777777" w:rsidR="00EB3E53" w:rsidRPr="0043674F" w:rsidRDefault="00EB3E53" w:rsidP="00EB3E53">
      <w:pPr>
        <w:pStyle w:val="Default"/>
        <w:numPr>
          <w:ilvl w:val="0"/>
          <w:numId w:val="1"/>
        </w:numPr>
        <w:jc w:val="both"/>
        <w:rPr>
          <w:rFonts w:cs="Arial"/>
          <w:sz w:val="21"/>
          <w:szCs w:val="21"/>
        </w:rPr>
      </w:pPr>
      <w:r w:rsidRPr="0043674F">
        <w:rPr>
          <w:rFonts w:cs="Arial"/>
          <w:sz w:val="21"/>
          <w:szCs w:val="21"/>
        </w:rPr>
        <w:t>Final year PhD candidacy</w:t>
      </w:r>
    </w:p>
    <w:p w14:paraId="37AF1BA1" w14:textId="55396169" w:rsidR="001037E9" w:rsidRPr="0043674F" w:rsidRDefault="001037E9" w:rsidP="007F2B15">
      <w:pPr>
        <w:pStyle w:val="Default"/>
        <w:numPr>
          <w:ilvl w:val="0"/>
          <w:numId w:val="1"/>
        </w:numPr>
        <w:spacing w:after="22"/>
        <w:jc w:val="both"/>
        <w:rPr>
          <w:rFonts w:cs="Arial"/>
          <w:sz w:val="21"/>
          <w:szCs w:val="21"/>
        </w:rPr>
      </w:pPr>
      <w:r w:rsidRPr="0043674F">
        <w:rPr>
          <w:rFonts w:cs="Arial"/>
          <w:sz w:val="21"/>
          <w:szCs w:val="21"/>
        </w:rPr>
        <w:t xml:space="preserve">HPCSA registration as a Medical Scientist / Medical Technologist. </w:t>
      </w:r>
    </w:p>
    <w:p w14:paraId="5BB2BF0B" w14:textId="28BB3117" w:rsidR="005778EF" w:rsidRPr="0043674F" w:rsidRDefault="005778EF" w:rsidP="005778EF">
      <w:pPr>
        <w:pStyle w:val="Default"/>
        <w:numPr>
          <w:ilvl w:val="0"/>
          <w:numId w:val="1"/>
        </w:numPr>
        <w:spacing w:after="22"/>
        <w:jc w:val="both"/>
        <w:rPr>
          <w:rFonts w:cs="Arial"/>
          <w:sz w:val="21"/>
          <w:szCs w:val="21"/>
        </w:rPr>
      </w:pPr>
      <w:r w:rsidRPr="0043674F">
        <w:rPr>
          <w:rFonts w:cs="Arial"/>
          <w:sz w:val="21"/>
          <w:szCs w:val="21"/>
        </w:rPr>
        <w:t>Minimum of 5 publications in ISI rated journals.</w:t>
      </w:r>
    </w:p>
    <w:p w14:paraId="53C3BEC3" w14:textId="509D57F9" w:rsidR="001037E9" w:rsidRPr="0043674F" w:rsidRDefault="002B3727" w:rsidP="005778EF">
      <w:pPr>
        <w:pStyle w:val="Default"/>
        <w:numPr>
          <w:ilvl w:val="0"/>
          <w:numId w:val="1"/>
        </w:numPr>
        <w:spacing w:after="22"/>
        <w:jc w:val="both"/>
        <w:rPr>
          <w:rFonts w:cs="Arial"/>
          <w:sz w:val="21"/>
          <w:szCs w:val="21"/>
        </w:rPr>
      </w:pPr>
      <w:r w:rsidRPr="0043674F">
        <w:rPr>
          <w:rFonts w:cs="Arial"/>
          <w:sz w:val="21"/>
          <w:szCs w:val="21"/>
        </w:rPr>
        <w:t>Two years’ experience</w:t>
      </w:r>
      <w:r w:rsidR="001037E9" w:rsidRPr="0043674F">
        <w:rPr>
          <w:rFonts w:cs="Arial"/>
          <w:sz w:val="21"/>
          <w:szCs w:val="21"/>
        </w:rPr>
        <w:t xml:space="preserve"> in working in a medical</w:t>
      </w:r>
      <w:r w:rsidRPr="0043674F">
        <w:rPr>
          <w:rFonts w:cs="Arial"/>
          <w:sz w:val="21"/>
          <w:szCs w:val="21"/>
        </w:rPr>
        <w:t xml:space="preserve">/diagnostic </w:t>
      </w:r>
      <w:r w:rsidR="001037E9" w:rsidRPr="0043674F">
        <w:rPr>
          <w:rFonts w:cs="Arial"/>
          <w:sz w:val="21"/>
          <w:szCs w:val="21"/>
        </w:rPr>
        <w:t xml:space="preserve">laboratory with biohazardous samples. </w:t>
      </w:r>
    </w:p>
    <w:p w14:paraId="1917916D" w14:textId="343E7142" w:rsidR="00DD17BF" w:rsidRPr="0043674F" w:rsidRDefault="002B3727" w:rsidP="005778EF">
      <w:pPr>
        <w:pStyle w:val="Default"/>
        <w:numPr>
          <w:ilvl w:val="0"/>
          <w:numId w:val="1"/>
        </w:numPr>
        <w:spacing w:after="22"/>
        <w:jc w:val="both"/>
        <w:rPr>
          <w:rFonts w:cs="Arial"/>
          <w:sz w:val="21"/>
          <w:szCs w:val="21"/>
        </w:rPr>
      </w:pPr>
      <w:r w:rsidRPr="0043674F">
        <w:rPr>
          <w:rFonts w:cs="Arial"/>
          <w:sz w:val="21"/>
          <w:szCs w:val="21"/>
        </w:rPr>
        <w:t>Two years’ e</w:t>
      </w:r>
      <w:r w:rsidR="00DD17BF" w:rsidRPr="0043674F">
        <w:rPr>
          <w:rFonts w:cs="Arial"/>
          <w:sz w:val="21"/>
          <w:szCs w:val="21"/>
        </w:rPr>
        <w:t xml:space="preserve">xperience in parasite detection in biological samples. </w:t>
      </w:r>
    </w:p>
    <w:p w14:paraId="177A1F6D" w14:textId="7461740D" w:rsidR="001037E9" w:rsidRPr="0043674F" w:rsidRDefault="002B3727" w:rsidP="005778EF">
      <w:pPr>
        <w:pStyle w:val="Default"/>
        <w:numPr>
          <w:ilvl w:val="0"/>
          <w:numId w:val="1"/>
        </w:numPr>
        <w:spacing w:after="22"/>
        <w:jc w:val="both"/>
        <w:rPr>
          <w:rFonts w:cs="Arial"/>
          <w:sz w:val="21"/>
          <w:szCs w:val="21"/>
        </w:rPr>
      </w:pPr>
      <w:r w:rsidRPr="0043674F">
        <w:rPr>
          <w:rFonts w:cs="Arial"/>
          <w:sz w:val="21"/>
          <w:szCs w:val="21"/>
        </w:rPr>
        <w:t>Three years’ experience</w:t>
      </w:r>
      <w:r w:rsidR="001037E9" w:rsidRPr="0043674F">
        <w:rPr>
          <w:rFonts w:cs="Arial"/>
          <w:sz w:val="21"/>
          <w:szCs w:val="21"/>
        </w:rPr>
        <w:t xml:space="preserve"> in molecular /genetic laboratory techniques. </w:t>
      </w:r>
    </w:p>
    <w:p w14:paraId="7D7D9DA6" w14:textId="25CC75CD" w:rsidR="001037E9" w:rsidRPr="0043674F" w:rsidRDefault="001037E9" w:rsidP="005778EF">
      <w:pPr>
        <w:pStyle w:val="Default"/>
        <w:numPr>
          <w:ilvl w:val="0"/>
          <w:numId w:val="1"/>
        </w:numPr>
        <w:jc w:val="both"/>
        <w:rPr>
          <w:rFonts w:cs="Arial"/>
          <w:sz w:val="21"/>
          <w:szCs w:val="21"/>
        </w:rPr>
      </w:pPr>
      <w:r w:rsidRPr="0043674F">
        <w:rPr>
          <w:rFonts w:cs="Arial"/>
          <w:sz w:val="21"/>
          <w:szCs w:val="21"/>
        </w:rPr>
        <w:t xml:space="preserve">Code 8 driver’s license. </w:t>
      </w:r>
    </w:p>
    <w:p w14:paraId="70D72C4F" w14:textId="77777777" w:rsidR="00467F5C" w:rsidRPr="0043674F" w:rsidRDefault="00467F5C" w:rsidP="005778EF">
      <w:pPr>
        <w:pStyle w:val="Default"/>
        <w:jc w:val="both"/>
        <w:rPr>
          <w:rFonts w:cs="Arial"/>
          <w:bCs/>
          <w:sz w:val="21"/>
          <w:szCs w:val="21"/>
        </w:rPr>
      </w:pPr>
    </w:p>
    <w:p w14:paraId="7C3C2E1C" w14:textId="4F246B2C" w:rsidR="001037E9" w:rsidRPr="0043674F" w:rsidRDefault="001037E9" w:rsidP="005778EF">
      <w:pPr>
        <w:pStyle w:val="Default"/>
        <w:jc w:val="both"/>
        <w:rPr>
          <w:rFonts w:cs="Arial"/>
          <w:b/>
          <w:bCs/>
          <w:color w:val="0462C1"/>
          <w:sz w:val="21"/>
          <w:szCs w:val="21"/>
        </w:rPr>
      </w:pPr>
      <w:r w:rsidRPr="0043674F">
        <w:rPr>
          <w:rFonts w:cs="Arial"/>
          <w:b/>
          <w:bCs/>
          <w:sz w:val="21"/>
          <w:szCs w:val="21"/>
        </w:rPr>
        <w:t xml:space="preserve">The remuneration will be in line with the UKZN fixed term rates of pay. </w:t>
      </w:r>
      <w:r w:rsidR="00EA4072" w:rsidRPr="0043674F">
        <w:rPr>
          <w:rFonts w:cs="Arial"/>
          <w:b/>
          <w:bCs/>
          <w:sz w:val="21"/>
          <w:szCs w:val="21"/>
        </w:rPr>
        <w:t xml:space="preserve">The contract is subject to availability of grant funding. </w:t>
      </w:r>
      <w:r w:rsidRPr="0043674F">
        <w:rPr>
          <w:rFonts w:cs="Arial"/>
          <w:b/>
          <w:bCs/>
          <w:sz w:val="21"/>
          <w:szCs w:val="21"/>
        </w:rPr>
        <w:t xml:space="preserve">Enquiries and details regarding this post may be directed to Prof ZL Mkhize-Kwitshana, email: </w:t>
      </w:r>
      <w:r w:rsidRPr="0043674F">
        <w:rPr>
          <w:rFonts w:cs="Arial"/>
          <w:b/>
          <w:bCs/>
          <w:color w:val="0462C1"/>
          <w:sz w:val="21"/>
          <w:szCs w:val="21"/>
        </w:rPr>
        <w:t xml:space="preserve">mkhizekwitshanaz@ukzn.ac.za </w:t>
      </w:r>
    </w:p>
    <w:p w14:paraId="10D35E95" w14:textId="77777777" w:rsidR="001037E9" w:rsidRPr="0043674F" w:rsidRDefault="001037E9" w:rsidP="005778EF">
      <w:pPr>
        <w:pStyle w:val="Default"/>
        <w:jc w:val="both"/>
        <w:rPr>
          <w:rFonts w:cs="Arial"/>
          <w:color w:val="0462C1"/>
          <w:sz w:val="21"/>
          <w:szCs w:val="21"/>
        </w:rPr>
      </w:pPr>
    </w:p>
    <w:p w14:paraId="2BC1DB6A" w14:textId="01B04CC7" w:rsidR="001037E9" w:rsidRPr="0043674F" w:rsidRDefault="001037E9" w:rsidP="005778EF">
      <w:pPr>
        <w:jc w:val="both"/>
        <w:rPr>
          <w:rFonts w:ascii="Century Gothic" w:hAnsi="Century Gothic" w:cs="Arial"/>
          <w:b/>
          <w:bCs/>
          <w:sz w:val="21"/>
          <w:szCs w:val="21"/>
        </w:rPr>
      </w:pPr>
      <w:r w:rsidRPr="0043674F">
        <w:rPr>
          <w:rFonts w:ascii="Century Gothic" w:hAnsi="Century Gothic" w:cs="Arial"/>
          <w:b/>
          <w:bCs/>
          <w:color w:val="0D0D0D"/>
          <w:sz w:val="21"/>
          <w:szCs w:val="21"/>
        </w:rPr>
        <w:t xml:space="preserve">The closing date for applications is </w:t>
      </w:r>
      <w:r w:rsidR="003F3A16" w:rsidRPr="0043674F">
        <w:rPr>
          <w:rFonts w:ascii="Century Gothic" w:hAnsi="Century Gothic" w:cs="Arial"/>
          <w:b/>
          <w:bCs/>
          <w:color w:val="0D0D0D"/>
          <w:sz w:val="21"/>
          <w:szCs w:val="21"/>
        </w:rPr>
        <w:t>21</w:t>
      </w:r>
      <w:r w:rsidRPr="0043674F">
        <w:rPr>
          <w:rFonts w:ascii="Century Gothic" w:hAnsi="Century Gothic" w:cs="Arial"/>
          <w:b/>
          <w:bCs/>
          <w:color w:val="0D0D0D"/>
          <w:sz w:val="21"/>
          <w:szCs w:val="21"/>
        </w:rPr>
        <w:t xml:space="preserve"> </w:t>
      </w:r>
      <w:r w:rsidR="005778EF" w:rsidRPr="0043674F">
        <w:rPr>
          <w:rFonts w:ascii="Century Gothic" w:hAnsi="Century Gothic" w:cs="Arial"/>
          <w:b/>
          <w:bCs/>
          <w:color w:val="0D0D0D"/>
          <w:sz w:val="21"/>
          <w:szCs w:val="21"/>
        </w:rPr>
        <w:t>February 2023.</w:t>
      </w:r>
      <w:r w:rsidRPr="0043674F">
        <w:rPr>
          <w:rFonts w:ascii="Century Gothic" w:hAnsi="Century Gothic" w:cs="Arial"/>
          <w:b/>
          <w:bCs/>
          <w:color w:val="0D0D0D"/>
          <w:sz w:val="21"/>
          <w:szCs w:val="21"/>
        </w:rPr>
        <w:t xml:space="preserve"> </w:t>
      </w:r>
      <w:r w:rsidRPr="0043674F">
        <w:rPr>
          <w:rFonts w:ascii="Century Gothic" w:hAnsi="Century Gothic" w:cs="Arial"/>
          <w:b/>
          <w:bCs/>
          <w:sz w:val="21"/>
          <w:szCs w:val="21"/>
        </w:rPr>
        <w:t xml:space="preserve">Applicants are required to submit a detailed Curriculum Vitae, together with a cover letter indicating their experience in meeting the stipulated minimum requirements. Application documentation must be sent to Ms Z Solwa, e-mail: </w:t>
      </w:r>
      <w:r w:rsidRPr="0043674F">
        <w:rPr>
          <w:rFonts w:ascii="Century Gothic" w:hAnsi="Century Gothic" w:cs="Arial"/>
          <w:b/>
          <w:bCs/>
          <w:color w:val="0462C1"/>
          <w:sz w:val="21"/>
          <w:szCs w:val="21"/>
        </w:rPr>
        <w:t>solwa@ukzn.ac.za</w:t>
      </w:r>
    </w:p>
    <w:bookmarkEnd w:id="0"/>
    <w:p w14:paraId="3EF81D99" w14:textId="3D772987" w:rsidR="0011498D" w:rsidRPr="0043674F" w:rsidRDefault="0011498D" w:rsidP="003963F4">
      <w:pPr>
        <w:jc w:val="both"/>
        <w:rPr>
          <w:rFonts w:ascii="Century Gothic" w:hAnsi="Century Gothic" w:cs="Arial"/>
          <w:sz w:val="21"/>
          <w:szCs w:val="21"/>
        </w:rPr>
      </w:pPr>
    </w:p>
    <w:sectPr w:rsidR="0011498D" w:rsidRPr="0043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9385C"/>
    <w:multiLevelType w:val="hybridMultilevel"/>
    <w:tmpl w:val="2C7875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8D"/>
    <w:rsid w:val="000619AA"/>
    <w:rsid w:val="001037E9"/>
    <w:rsid w:val="0011498D"/>
    <w:rsid w:val="002047A1"/>
    <w:rsid w:val="00236A49"/>
    <w:rsid w:val="002B3727"/>
    <w:rsid w:val="003963F4"/>
    <w:rsid w:val="003B517F"/>
    <w:rsid w:val="003F3A16"/>
    <w:rsid w:val="004102D8"/>
    <w:rsid w:val="0043674F"/>
    <w:rsid w:val="00467F5C"/>
    <w:rsid w:val="004B1BE4"/>
    <w:rsid w:val="005367C1"/>
    <w:rsid w:val="005778EF"/>
    <w:rsid w:val="007F2B15"/>
    <w:rsid w:val="007F3DB2"/>
    <w:rsid w:val="00896491"/>
    <w:rsid w:val="00982526"/>
    <w:rsid w:val="00A7791E"/>
    <w:rsid w:val="00AF1C4A"/>
    <w:rsid w:val="00B5059E"/>
    <w:rsid w:val="00C073A6"/>
    <w:rsid w:val="00D30C4D"/>
    <w:rsid w:val="00DD17BF"/>
    <w:rsid w:val="00E2055E"/>
    <w:rsid w:val="00EA4072"/>
    <w:rsid w:val="00EB3E53"/>
    <w:rsid w:val="00F26E47"/>
    <w:rsid w:val="00FE3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D8EE"/>
  <w15:chartTrackingRefBased/>
  <w15:docId w15:val="{682158EE-3DAB-4E3F-BBAC-25C55124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98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Zilungile Lynette Mkhize-Kwitshana</dc:creator>
  <cp:keywords/>
  <dc:description/>
  <cp:lastModifiedBy>Thamsanqa Stanely Mpembe</cp:lastModifiedBy>
  <cp:revision>2</cp:revision>
  <dcterms:created xsi:type="dcterms:W3CDTF">2023-02-16T09:39:00Z</dcterms:created>
  <dcterms:modified xsi:type="dcterms:W3CDTF">2023-02-16T09:39:00Z</dcterms:modified>
</cp:coreProperties>
</file>