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Default="008640E7" w:rsidP="00485AB6">
      <w:pPr>
        <w:autoSpaceDE w:val="0"/>
        <w:autoSpaceDN w:val="0"/>
        <w:jc w:val="center"/>
        <w:rPr>
          <w:rFonts w:ascii="Century Gothic" w:eastAsia="Calibri" w:hAnsi="Century Gothic"/>
          <w:b/>
          <w:bCs/>
          <w:color w:val="000000"/>
          <w:sz w:val="21"/>
          <w:szCs w:val="21"/>
          <w:lang w:eastAsia="en-ZA"/>
        </w:rPr>
      </w:pPr>
    </w:p>
    <w:p w:rsidR="00485AB6" w:rsidRDefault="00485AB6" w:rsidP="00485AB6">
      <w:pPr>
        <w:autoSpaceDE w:val="0"/>
        <w:autoSpaceDN w:val="0"/>
        <w:jc w:val="center"/>
        <w:rPr>
          <w:rFonts w:ascii="Century Gothic" w:eastAsia="Calibri" w:hAnsi="Century Gothic"/>
          <w:b/>
          <w:bCs/>
          <w:color w:val="000000"/>
          <w:sz w:val="21"/>
          <w:szCs w:val="21"/>
          <w:lang w:eastAsia="en-ZA"/>
        </w:rPr>
      </w:pPr>
      <w:r>
        <w:rPr>
          <w:rFonts w:ascii="Century Gothic" w:eastAsia="Calibri" w:hAnsi="Century Gothic"/>
          <w:b/>
          <w:bCs/>
          <w:color w:val="000000"/>
          <w:sz w:val="21"/>
          <w:szCs w:val="21"/>
          <w:lang w:eastAsia="en-ZA"/>
        </w:rPr>
        <w:t>RE-ADVERTISEMENT</w:t>
      </w:r>
    </w:p>
    <w:p w:rsidR="00485AB6" w:rsidRPr="0087473C" w:rsidRDefault="00485AB6" w:rsidP="00485AB6">
      <w:pPr>
        <w:autoSpaceDE w:val="0"/>
        <w:autoSpaceDN w:val="0"/>
        <w:jc w:val="center"/>
        <w:rPr>
          <w:rFonts w:ascii="Century Gothic" w:eastAsia="Calibri" w:hAnsi="Century Gothic"/>
          <w:b/>
          <w:bCs/>
          <w:color w:val="000000"/>
          <w:sz w:val="21"/>
          <w:szCs w:val="21"/>
          <w:lang w:eastAsia="en-ZA"/>
        </w:rPr>
      </w:pPr>
    </w:p>
    <w:p w:rsidR="00133EFD" w:rsidRPr="0087473C" w:rsidRDefault="00B444DB" w:rsidP="00133EFD">
      <w:pPr>
        <w:pStyle w:val="Default"/>
        <w:jc w:val="center"/>
        <w:rPr>
          <w:sz w:val="21"/>
          <w:szCs w:val="21"/>
          <w:u w:val="single"/>
        </w:rPr>
      </w:pPr>
      <w:r>
        <w:rPr>
          <w:b/>
          <w:bCs/>
          <w:sz w:val="21"/>
          <w:szCs w:val="21"/>
          <w:u w:val="single"/>
        </w:rPr>
        <w:t>RESEARCH</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133EFD" w:rsidRPr="0087473C" w:rsidRDefault="00BB7107" w:rsidP="00133EFD">
      <w:pPr>
        <w:pStyle w:val="Default"/>
        <w:jc w:val="center"/>
        <w:rPr>
          <w:sz w:val="21"/>
          <w:szCs w:val="21"/>
        </w:rPr>
      </w:pPr>
      <w:r>
        <w:rPr>
          <w:b/>
          <w:bCs/>
          <w:sz w:val="21"/>
          <w:szCs w:val="21"/>
        </w:rPr>
        <w:t xml:space="preserve">HEAD: </w:t>
      </w:r>
      <w:r w:rsidR="003A0B5B">
        <w:rPr>
          <w:b/>
          <w:bCs/>
          <w:sz w:val="21"/>
          <w:szCs w:val="21"/>
        </w:rPr>
        <w:t>CIRCULATION</w:t>
      </w:r>
    </w:p>
    <w:p w:rsidR="00133EFD" w:rsidRPr="0087473C" w:rsidRDefault="00DF6D85" w:rsidP="00133EFD">
      <w:pPr>
        <w:pStyle w:val="Default"/>
        <w:jc w:val="center"/>
        <w:rPr>
          <w:sz w:val="21"/>
          <w:szCs w:val="21"/>
        </w:rPr>
      </w:pPr>
      <w:r w:rsidRPr="0087473C">
        <w:rPr>
          <w:b/>
          <w:bCs/>
          <w:sz w:val="21"/>
          <w:szCs w:val="21"/>
        </w:rPr>
        <w:t xml:space="preserve">(PEROMNES GRADE </w:t>
      </w:r>
      <w:r w:rsidR="00BB7107">
        <w:rPr>
          <w:b/>
          <w:bCs/>
          <w:sz w:val="21"/>
          <w:szCs w:val="21"/>
        </w:rPr>
        <w:t>7</w:t>
      </w:r>
      <w:r w:rsidR="00133EFD" w:rsidRPr="0087473C">
        <w:rPr>
          <w:b/>
          <w:bCs/>
          <w:sz w:val="21"/>
          <w:szCs w:val="21"/>
        </w:rPr>
        <w:t>)</w:t>
      </w:r>
    </w:p>
    <w:p w:rsidR="00133EFD" w:rsidRPr="0087473C" w:rsidRDefault="00583649" w:rsidP="00133EFD">
      <w:pPr>
        <w:pStyle w:val="Default"/>
        <w:jc w:val="center"/>
        <w:rPr>
          <w:sz w:val="21"/>
          <w:szCs w:val="21"/>
        </w:rPr>
      </w:pPr>
      <w:r>
        <w:rPr>
          <w:b/>
          <w:bCs/>
          <w:sz w:val="21"/>
          <w:szCs w:val="21"/>
        </w:rPr>
        <w:t xml:space="preserve">LIBRARY </w:t>
      </w:r>
      <w:r w:rsidR="00BB7107">
        <w:rPr>
          <w:b/>
          <w:bCs/>
          <w:sz w:val="21"/>
          <w:szCs w:val="21"/>
        </w:rPr>
        <w:t>SERVICES</w:t>
      </w:r>
    </w:p>
    <w:p w:rsidR="00133EFD" w:rsidRPr="0087473C" w:rsidRDefault="003A0B5B" w:rsidP="00133EFD">
      <w:pPr>
        <w:pStyle w:val="Default"/>
        <w:jc w:val="center"/>
        <w:rPr>
          <w:sz w:val="21"/>
          <w:szCs w:val="21"/>
        </w:rPr>
      </w:pPr>
      <w:r>
        <w:rPr>
          <w:b/>
          <w:bCs/>
          <w:sz w:val="21"/>
          <w:szCs w:val="21"/>
        </w:rPr>
        <w:t>PIETERMARITZBURG</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485AB6">
        <w:rPr>
          <w:b/>
          <w:bCs/>
          <w:sz w:val="21"/>
          <w:szCs w:val="21"/>
        </w:rPr>
        <w:t>RO13/2017</w:t>
      </w:r>
    </w:p>
    <w:p w:rsidR="00133EFD" w:rsidRPr="0087473C" w:rsidRDefault="00133EFD" w:rsidP="009F238A">
      <w:pPr>
        <w:pStyle w:val="Default"/>
        <w:spacing w:line="276" w:lineRule="auto"/>
        <w:rPr>
          <w:sz w:val="21"/>
          <w:szCs w:val="21"/>
        </w:rPr>
      </w:pPr>
    </w:p>
    <w:p w:rsidR="002120B3" w:rsidRPr="00BB7107" w:rsidRDefault="003A0B5B" w:rsidP="00463D4F">
      <w:pPr>
        <w:autoSpaceDE w:val="0"/>
        <w:autoSpaceDN w:val="0"/>
        <w:adjustRightInd w:val="0"/>
        <w:spacing w:line="276" w:lineRule="auto"/>
        <w:jc w:val="both"/>
        <w:rPr>
          <w:rFonts w:ascii="Century Gothic" w:hAnsi="Century Gothic" w:cs="Century Gothic"/>
          <w:sz w:val="21"/>
          <w:szCs w:val="21"/>
          <w:lang w:val="en-ZA"/>
        </w:rPr>
      </w:pPr>
      <w:r>
        <w:rPr>
          <w:rFonts w:ascii="Century Gothic" w:hAnsi="Century Gothic" w:cs="Arial"/>
          <w:spacing w:val="-3"/>
          <w:sz w:val="21"/>
          <w:szCs w:val="21"/>
          <w:lang w:val="en-GB"/>
        </w:rPr>
        <w:t>The incumbent will take</w:t>
      </w:r>
      <w:r w:rsidRPr="00A903CF">
        <w:rPr>
          <w:rFonts w:ascii="Century Gothic" w:hAnsi="Century Gothic" w:cs="Arial"/>
          <w:spacing w:val="-3"/>
          <w:sz w:val="21"/>
          <w:szCs w:val="21"/>
          <w:lang w:val="en-GB"/>
        </w:rPr>
        <w:t xml:space="preserve"> responsibility for the promotion of the use of Library materials, by managing staff and facilities in the Circulation department, and ensuring that access to the Library and its services is at an optimal level in order to support teaching, learning and research</w:t>
      </w:r>
      <w:r w:rsidR="00583649" w:rsidRPr="00583649">
        <w:rPr>
          <w:rFonts w:ascii="Century Gothic" w:hAnsi="Century Gothic" w:cs="Century Gothic"/>
          <w:sz w:val="21"/>
          <w:szCs w:val="21"/>
          <w:lang w:val="en-ZA"/>
        </w:rPr>
        <w:t>.</w:t>
      </w:r>
    </w:p>
    <w:p w:rsidR="00DD73FC" w:rsidRDefault="00DD73FC" w:rsidP="00333FD9">
      <w:pPr>
        <w:pStyle w:val="Default"/>
        <w:spacing w:before="120" w:after="120" w:line="276" w:lineRule="auto"/>
        <w:rPr>
          <w:b/>
          <w:bCs/>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3A0B5B" w:rsidRPr="003A0B5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A903CF">
        <w:rPr>
          <w:rFonts w:ascii="Century Gothic" w:hAnsi="Century Gothic"/>
          <w:sz w:val="21"/>
          <w:szCs w:val="21"/>
        </w:rPr>
        <w:t>Four (4)</w:t>
      </w:r>
      <w:r>
        <w:rPr>
          <w:rFonts w:ascii="Century Gothic" w:hAnsi="Century Gothic"/>
          <w:sz w:val="21"/>
          <w:szCs w:val="21"/>
        </w:rPr>
        <w:t xml:space="preserve"> </w:t>
      </w:r>
      <w:r w:rsidRPr="00A903CF">
        <w:rPr>
          <w:rFonts w:ascii="Century Gothic" w:hAnsi="Century Gothic"/>
          <w:sz w:val="21"/>
          <w:szCs w:val="21"/>
        </w:rPr>
        <w:t xml:space="preserve">year </w:t>
      </w:r>
      <w:r w:rsidRPr="003A0B5B">
        <w:rPr>
          <w:rFonts w:ascii="Century Gothic" w:hAnsi="Century Gothic"/>
          <w:sz w:val="21"/>
          <w:szCs w:val="21"/>
        </w:rPr>
        <w:t>relevant qualification;</w:t>
      </w:r>
    </w:p>
    <w:p w:rsidR="003A0B5B" w:rsidRPr="003A0B5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3A0B5B">
        <w:rPr>
          <w:rFonts w:ascii="Century Gothic" w:hAnsi="Century Gothic"/>
          <w:sz w:val="21"/>
          <w:szCs w:val="21"/>
        </w:rPr>
        <w:t>Relevant Honours degree</w:t>
      </w:r>
      <w:r w:rsidR="00463D4F">
        <w:rPr>
          <w:rFonts w:ascii="Century Gothic" w:hAnsi="Century Gothic"/>
          <w:sz w:val="21"/>
          <w:szCs w:val="21"/>
        </w:rPr>
        <w:t xml:space="preserve"> in librarianship</w:t>
      </w:r>
      <w:r w:rsidRPr="003A0B5B">
        <w:rPr>
          <w:rFonts w:ascii="Century Gothic" w:hAnsi="Century Gothic"/>
          <w:sz w:val="21"/>
          <w:szCs w:val="21"/>
        </w:rPr>
        <w:t>;</w:t>
      </w:r>
    </w:p>
    <w:p w:rsidR="003A0B5B" w:rsidRPr="003A0B5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3A0B5B">
        <w:rPr>
          <w:rFonts w:ascii="Century Gothic" w:hAnsi="Century Gothic"/>
          <w:sz w:val="21"/>
          <w:szCs w:val="21"/>
        </w:rPr>
        <w:t xml:space="preserve">Four </w:t>
      </w:r>
      <w:r w:rsidR="001D31A3">
        <w:rPr>
          <w:rFonts w:ascii="Century Gothic" w:hAnsi="Century Gothic"/>
          <w:sz w:val="21"/>
          <w:szCs w:val="21"/>
        </w:rPr>
        <w:t xml:space="preserve">(4) </w:t>
      </w:r>
      <w:r w:rsidR="00B1732B">
        <w:rPr>
          <w:rFonts w:ascii="Century Gothic" w:hAnsi="Century Gothic"/>
          <w:sz w:val="21"/>
          <w:szCs w:val="21"/>
        </w:rPr>
        <w:t>years</w:t>
      </w:r>
      <w:r w:rsidR="00266A3A">
        <w:rPr>
          <w:rFonts w:ascii="Century Gothic" w:hAnsi="Century Gothic"/>
          <w:sz w:val="21"/>
          <w:szCs w:val="21"/>
        </w:rPr>
        <w:t xml:space="preserve"> </w:t>
      </w:r>
      <w:r w:rsidR="001D31A3">
        <w:rPr>
          <w:rFonts w:ascii="Century Gothic" w:hAnsi="Century Gothic"/>
          <w:sz w:val="21"/>
          <w:szCs w:val="21"/>
        </w:rPr>
        <w:t>relevant</w:t>
      </w:r>
      <w:r w:rsidRPr="003A0B5B">
        <w:rPr>
          <w:rFonts w:ascii="Century Gothic" w:hAnsi="Century Gothic"/>
          <w:sz w:val="21"/>
          <w:szCs w:val="21"/>
        </w:rPr>
        <w:t xml:space="preserve"> experience of which at least two (2) years should be at a supervisory level;</w:t>
      </w:r>
    </w:p>
    <w:p w:rsidR="003A0B5B" w:rsidRPr="00E73FE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E73FEB">
        <w:rPr>
          <w:rFonts w:ascii="Century Gothic" w:hAnsi="Century Gothic"/>
          <w:sz w:val="21"/>
          <w:szCs w:val="21"/>
        </w:rPr>
        <w:t>Good understanding and hands on experience of library circulation procedures and processes;</w:t>
      </w:r>
    </w:p>
    <w:p w:rsidR="003A0B5B" w:rsidRDefault="003A0B5B" w:rsidP="003A0B5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A903CF">
        <w:rPr>
          <w:rFonts w:ascii="Century Gothic" w:hAnsi="Century Gothic"/>
          <w:sz w:val="21"/>
          <w:szCs w:val="21"/>
        </w:rPr>
        <w:t>Experience in using an electronic library management system.</w:t>
      </w:r>
    </w:p>
    <w:p w:rsidR="00B444DB" w:rsidRPr="0087473C" w:rsidRDefault="00B444DB" w:rsidP="00B444DB">
      <w:pPr>
        <w:pStyle w:val="Default"/>
        <w:spacing w:before="120" w:after="120" w:line="276" w:lineRule="auto"/>
        <w:rPr>
          <w:sz w:val="21"/>
          <w:szCs w:val="21"/>
        </w:rPr>
      </w:pPr>
      <w:r>
        <w:rPr>
          <w:b/>
          <w:bCs/>
          <w:sz w:val="21"/>
          <w:szCs w:val="21"/>
        </w:rPr>
        <w:t>Preferential</w:t>
      </w:r>
      <w:r w:rsidRPr="0087473C">
        <w:rPr>
          <w:b/>
          <w:bCs/>
          <w:sz w:val="21"/>
          <w:szCs w:val="21"/>
        </w:rPr>
        <w:t xml:space="preserve"> Requirements</w:t>
      </w:r>
      <w:r w:rsidRPr="0087473C">
        <w:rPr>
          <w:sz w:val="21"/>
          <w:szCs w:val="21"/>
        </w:rPr>
        <w:t xml:space="preserve">: </w:t>
      </w:r>
    </w:p>
    <w:p w:rsidR="00583649" w:rsidRDefault="003A0B5B" w:rsidP="00B444D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A903CF">
        <w:rPr>
          <w:rFonts w:ascii="Century Gothic" w:hAnsi="Century Gothic"/>
          <w:sz w:val="21"/>
          <w:szCs w:val="21"/>
        </w:rPr>
        <w:t>Experience of working in an academic library</w:t>
      </w:r>
    </w:p>
    <w:p w:rsidR="003A0B5B" w:rsidRDefault="003A0B5B" w:rsidP="00B444DB">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A903CF">
        <w:rPr>
          <w:rFonts w:ascii="Century Gothic" w:hAnsi="Century Gothic"/>
          <w:sz w:val="21"/>
          <w:szCs w:val="21"/>
        </w:rPr>
        <w:t>Relevant Master’s degre</w:t>
      </w:r>
      <w:r>
        <w:rPr>
          <w:rFonts w:ascii="Century Gothic" w:hAnsi="Century Gothic"/>
          <w:sz w:val="21"/>
          <w:szCs w:val="21"/>
        </w:rPr>
        <w:t>e</w:t>
      </w:r>
    </w:p>
    <w:p w:rsidR="00763422" w:rsidRDefault="00763422" w:rsidP="009F238A">
      <w:pPr>
        <w:pStyle w:val="Default"/>
        <w:spacing w:line="276" w:lineRule="auto"/>
        <w:rPr>
          <w:sz w:val="21"/>
          <w:szCs w:val="21"/>
        </w:rPr>
      </w:pPr>
    </w:p>
    <w:p w:rsidR="00BB7107" w:rsidRPr="000578AD" w:rsidRDefault="00BB7107" w:rsidP="00BB7107">
      <w:pPr>
        <w:pStyle w:val="Default"/>
        <w:jc w:val="both"/>
        <w:rPr>
          <w:sz w:val="20"/>
          <w:szCs w:val="20"/>
        </w:rPr>
      </w:pPr>
      <w:r w:rsidRPr="000578AD">
        <w:rPr>
          <w:sz w:val="20"/>
          <w:szCs w:val="20"/>
        </w:rPr>
        <w:t>Short-listed candidates may be required to undertake a skills test.</w:t>
      </w:r>
    </w:p>
    <w:p w:rsidR="00BB7107" w:rsidRPr="000578AD" w:rsidRDefault="00BB7107" w:rsidP="00BB7107">
      <w:pPr>
        <w:pStyle w:val="Default"/>
        <w:spacing w:line="276" w:lineRule="auto"/>
        <w:rPr>
          <w:sz w:val="20"/>
          <w:szCs w:val="20"/>
        </w:rPr>
      </w:pPr>
    </w:p>
    <w:p w:rsidR="00BB7107" w:rsidRDefault="00BB7107" w:rsidP="00BB7107">
      <w:pPr>
        <w:pStyle w:val="Default"/>
        <w:spacing w:line="276" w:lineRule="auto"/>
        <w:rPr>
          <w:sz w:val="21"/>
          <w:szCs w:val="21"/>
        </w:rPr>
      </w:pPr>
      <w:r w:rsidRPr="000578AD">
        <w:rPr>
          <w:sz w:val="20"/>
          <w:szCs w:val="20"/>
        </w:rPr>
        <w:t xml:space="preserve">Enquiries and details regarding this post, including requests for a job profile, may be directed to </w:t>
      </w:r>
      <w:r w:rsidR="00463D4F">
        <w:rPr>
          <w:sz w:val="20"/>
          <w:szCs w:val="20"/>
        </w:rPr>
        <w:t xml:space="preserve">Mrs. </w:t>
      </w:r>
      <w:r w:rsidRPr="000578AD">
        <w:rPr>
          <w:sz w:val="20"/>
          <w:szCs w:val="20"/>
        </w:rPr>
        <w:t xml:space="preserve">Louann Thomas, 033-260 5265 or </w:t>
      </w:r>
      <w:hyperlink r:id="rId5" w:history="1">
        <w:r w:rsidRPr="000578AD">
          <w:rPr>
            <w:rStyle w:val="Hyperlink"/>
            <w:sz w:val="20"/>
            <w:szCs w:val="20"/>
          </w:rPr>
          <w:t>Thomasl@ukzn.ac.za</w:t>
        </w:r>
      </w:hyperlink>
    </w:p>
    <w:p w:rsidR="00DD73FC" w:rsidRDefault="00DD73FC" w:rsidP="009C554C">
      <w:pPr>
        <w:rPr>
          <w:rFonts w:ascii="Century Gothic" w:hAnsi="Century Gothic"/>
          <w:b/>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rsidR="009C554C" w:rsidRPr="0087473C" w:rsidRDefault="009C554C" w:rsidP="009C554C">
      <w:pPr>
        <w:rPr>
          <w:rFonts w:ascii="Century Gothic" w:hAnsi="Century Gothic"/>
          <w:bCs/>
          <w:sz w:val="21"/>
          <w:szCs w:val="21"/>
        </w:rPr>
      </w:pPr>
    </w:p>
    <w:p w:rsidR="009C554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763422">
        <w:rPr>
          <w:rFonts w:ascii="Century Gothic" w:hAnsi="Century Gothic"/>
          <w:b/>
          <w:sz w:val="21"/>
          <w:szCs w:val="21"/>
        </w:rPr>
        <w:t xml:space="preserve"> </w:t>
      </w:r>
      <w:r w:rsidR="00780F33">
        <w:rPr>
          <w:rFonts w:ascii="Century Gothic" w:hAnsi="Century Gothic"/>
          <w:b/>
          <w:sz w:val="21"/>
          <w:szCs w:val="21"/>
        </w:rPr>
        <w:t>22 January 2018.</w:t>
      </w:r>
    </w:p>
    <w:p w:rsidR="00463D4F" w:rsidRPr="0087473C" w:rsidRDefault="00463D4F" w:rsidP="009C554C">
      <w:pPr>
        <w:rPr>
          <w:rFonts w:ascii="Century Gothic" w:hAnsi="Century Gothic"/>
          <w:b/>
          <w:sz w:val="21"/>
          <w:szCs w:val="21"/>
        </w:rPr>
      </w:pPr>
    </w:p>
    <w:p w:rsidR="00763422" w:rsidRDefault="009C554C" w:rsidP="009C554C">
      <w:pPr>
        <w:rPr>
          <w:rFonts w:ascii="Century Gothic" w:hAnsi="Century Gothic"/>
          <w:b/>
          <w:sz w:val="21"/>
          <w:szCs w:val="21"/>
        </w:rPr>
      </w:pPr>
      <w:r w:rsidRPr="0087473C">
        <w:rPr>
          <w:rFonts w:ascii="Century Gothic" w:hAnsi="Century Gothic"/>
          <w:b/>
          <w:sz w:val="21"/>
          <w:szCs w:val="21"/>
        </w:rPr>
        <w:t>Applicants are required to complete the relevant application form</w:t>
      </w:r>
      <w:r w:rsidR="00763422">
        <w:rPr>
          <w:rFonts w:ascii="Century Gothic" w:hAnsi="Century Gothic"/>
          <w:b/>
          <w:sz w:val="21"/>
          <w:szCs w:val="21"/>
        </w:rPr>
        <w:t>,</w:t>
      </w:r>
      <w:r w:rsidRPr="0087473C">
        <w:rPr>
          <w:rFonts w:ascii="Century Gothic" w:hAnsi="Century Gothic"/>
          <w:b/>
          <w:sz w:val="21"/>
          <w:szCs w:val="21"/>
        </w:rPr>
        <w:t xml:space="preserve"> which is available on the Vacancies website at </w:t>
      </w:r>
      <w:hyperlink r:id="rId6" w:history="1">
        <w:r w:rsidRPr="0087473C">
          <w:rPr>
            <w:rStyle w:val="Hyperlink"/>
            <w:rFonts w:ascii="Century Gothic" w:hAnsi="Century Gothic"/>
            <w:b/>
            <w:sz w:val="21"/>
            <w:szCs w:val="21"/>
          </w:rPr>
          <w:t>www.ukzn.ac.za</w:t>
        </w:r>
      </w:hyperlink>
      <w:r w:rsidR="00DF6D85" w:rsidRPr="0087473C">
        <w:rPr>
          <w:rFonts w:ascii="Century Gothic" w:hAnsi="Century Gothic"/>
          <w:b/>
          <w:sz w:val="21"/>
          <w:szCs w:val="21"/>
        </w:rPr>
        <w:t xml:space="preserve">.  </w:t>
      </w:r>
    </w:p>
    <w:p w:rsidR="00763422" w:rsidRDefault="00763422" w:rsidP="009C554C">
      <w:pPr>
        <w:rPr>
          <w:rFonts w:ascii="Century Gothic" w:hAnsi="Century Gothic"/>
          <w:b/>
          <w:sz w:val="21"/>
          <w:szCs w:val="21"/>
        </w:rPr>
      </w:pPr>
    </w:p>
    <w:p w:rsidR="009C554C" w:rsidRPr="0087473C" w:rsidRDefault="00DF6D85" w:rsidP="009C554C">
      <w:pPr>
        <w:rPr>
          <w:rFonts w:ascii="Century Gothic" w:hAnsi="Century Gothic"/>
          <w:b/>
          <w:sz w:val="21"/>
          <w:szCs w:val="21"/>
        </w:rPr>
      </w:pPr>
      <w:r w:rsidRPr="0087473C">
        <w:rPr>
          <w:rFonts w:ascii="Century Gothic" w:hAnsi="Century Gothic"/>
          <w:b/>
          <w:sz w:val="21"/>
          <w:szCs w:val="21"/>
        </w:rPr>
        <w:t>Completed forms must</w:t>
      </w:r>
      <w:r w:rsidR="009C554C" w:rsidRPr="0087473C">
        <w:rPr>
          <w:rFonts w:ascii="Century Gothic" w:hAnsi="Century Gothic"/>
          <w:b/>
          <w:sz w:val="21"/>
          <w:szCs w:val="21"/>
        </w:rPr>
        <w:t xml:space="preserve"> be sent to </w:t>
      </w:r>
      <w:hyperlink r:id="rId7" w:history="1">
        <w:r w:rsidR="00763422" w:rsidRPr="00886B43">
          <w:rPr>
            <w:rStyle w:val="Hyperlink"/>
            <w:rFonts w:ascii="Century Gothic" w:hAnsi="Century Gothic"/>
            <w:b/>
            <w:sz w:val="21"/>
            <w:szCs w:val="21"/>
          </w:rPr>
          <w:t>Recruitment-jm@ukzn.ac.za</w:t>
        </w:r>
      </w:hyperlink>
      <w:r w:rsidR="009C554C" w:rsidRPr="0087473C">
        <w:rPr>
          <w:rFonts w:ascii="Century Gothic" w:hAnsi="Century Gothic"/>
          <w:b/>
          <w:sz w:val="21"/>
          <w:szCs w:val="21"/>
        </w:rPr>
        <w:t xml:space="preserve"> </w:t>
      </w:r>
    </w:p>
    <w:p w:rsidR="00DF6D85" w:rsidRPr="0087473C" w:rsidRDefault="00DF6D85" w:rsidP="009C554C">
      <w:pPr>
        <w:rPr>
          <w:rFonts w:ascii="Century Gothic" w:hAnsi="Century Gothic"/>
          <w:b/>
          <w:sz w:val="21"/>
          <w:szCs w:val="21"/>
        </w:rPr>
      </w:pPr>
    </w:p>
    <w:p w:rsidR="00133EFD" w:rsidRPr="0087473C" w:rsidRDefault="009C554C" w:rsidP="00463D4F">
      <w:pPr>
        <w:rPr>
          <w:b/>
          <w:bCs/>
          <w:sz w:val="21"/>
          <w:szCs w:val="21"/>
        </w:rPr>
      </w:pPr>
      <w:r w:rsidRPr="0087473C">
        <w:rPr>
          <w:rFonts w:ascii="Century Gothic" w:hAnsi="Century Gothic"/>
          <w:b/>
          <w:sz w:val="21"/>
          <w:szCs w:val="21"/>
        </w:rPr>
        <w:t>Advert Reference Number MUST be clearly stated in the subject line.</w:t>
      </w: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3EB"/>
    <w:multiLevelType w:val="hybridMultilevel"/>
    <w:tmpl w:val="AAC844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586A2D21"/>
    <w:multiLevelType w:val="hybridMultilevel"/>
    <w:tmpl w:val="DABA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E7CB3"/>
    <w:rsid w:val="00133EFD"/>
    <w:rsid w:val="001D31A3"/>
    <w:rsid w:val="002120B3"/>
    <w:rsid w:val="00221CBD"/>
    <w:rsid w:val="00255F31"/>
    <w:rsid w:val="00266A3A"/>
    <w:rsid w:val="00333FD9"/>
    <w:rsid w:val="003A0B5B"/>
    <w:rsid w:val="003D0251"/>
    <w:rsid w:val="003F08A9"/>
    <w:rsid w:val="00463D4F"/>
    <w:rsid w:val="00485AB6"/>
    <w:rsid w:val="0055352F"/>
    <w:rsid w:val="00583649"/>
    <w:rsid w:val="00595402"/>
    <w:rsid w:val="005B7AD2"/>
    <w:rsid w:val="00612A35"/>
    <w:rsid w:val="006C1D2E"/>
    <w:rsid w:val="0070503A"/>
    <w:rsid w:val="00763422"/>
    <w:rsid w:val="0077055F"/>
    <w:rsid w:val="00780F33"/>
    <w:rsid w:val="007B2083"/>
    <w:rsid w:val="008640E7"/>
    <w:rsid w:val="0087473C"/>
    <w:rsid w:val="00883A12"/>
    <w:rsid w:val="009C554C"/>
    <w:rsid w:val="009F238A"/>
    <w:rsid w:val="00AF5093"/>
    <w:rsid w:val="00B019F3"/>
    <w:rsid w:val="00B1732B"/>
    <w:rsid w:val="00B400A2"/>
    <w:rsid w:val="00B444DB"/>
    <w:rsid w:val="00B9467A"/>
    <w:rsid w:val="00BB7107"/>
    <w:rsid w:val="00BF2C54"/>
    <w:rsid w:val="00C312E8"/>
    <w:rsid w:val="00DD73FC"/>
    <w:rsid w:val="00DF6D85"/>
    <w:rsid w:val="00FB4276"/>
    <w:rsid w:val="00FD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F951"/>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styleId="BalloonText">
    <w:name w:val="Balloon Text"/>
    <w:basedOn w:val="Normal"/>
    <w:link w:val="BalloonTextChar"/>
    <w:uiPriority w:val="99"/>
    <w:semiHidden/>
    <w:unhideWhenUsed/>
    <w:rsid w:val="003F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8A9"/>
    <w:rPr>
      <w:rFonts w:ascii="Segoe UI" w:hAnsi="Segoe UI" w:cs="Segoe UI"/>
      <w:sz w:val="18"/>
      <w:szCs w:val="18"/>
    </w:rPr>
  </w:style>
  <w:style w:type="paragraph" w:styleId="NoSpacing">
    <w:name w:val="No Spacing"/>
    <w:uiPriority w:val="1"/>
    <w:qFormat/>
    <w:rsid w:val="003A0B5B"/>
    <w:rPr>
      <w:rFonts w:asciiTheme="minorHAnsi" w:eastAsiaTheme="minorEastAsia" w:hAnsiTheme="minorHAnsi"/>
      <w:sz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jm@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zn.ac.za" TargetMode="External"/><Relationship Id="rId5" Type="http://schemas.openxmlformats.org/officeDocument/2006/relationships/hyperlink" Target="mailto:Thomasl@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2</cp:revision>
  <cp:lastPrinted>2017-11-03T13:26:00Z</cp:lastPrinted>
  <dcterms:created xsi:type="dcterms:W3CDTF">2018-01-16T10:11:00Z</dcterms:created>
  <dcterms:modified xsi:type="dcterms:W3CDTF">2018-01-16T10:11:00Z</dcterms:modified>
</cp:coreProperties>
</file>