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E32A" w14:textId="77777777"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517CA5B0" w14:textId="0C1C0464" w:rsidR="008640E7" w:rsidRDefault="008640E7" w:rsidP="006C1D2E">
      <w:pPr>
        <w:autoSpaceDE w:val="0"/>
        <w:autoSpaceDN w:val="0"/>
        <w:jc w:val="both"/>
        <w:rPr>
          <w:rFonts w:ascii="Century Gothic" w:eastAsia="Calibri" w:hAnsi="Century Gothic"/>
          <w:b/>
          <w:bCs/>
          <w:color w:val="000000"/>
          <w:sz w:val="21"/>
          <w:szCs w:val="21"/>
          <w:lang w:eastAsia="en-ZA"/>
        </w:rPr>
      </w:pPr>
    </w:p>
    <w:p w14:paraId="134BA386" w14:textId="77777777" w:rsidR="00E11E3F" w:rsidRPr="00334EBD" w:rsidRDefault="00E11E3F" w:rsidP="00E11E3F">
      <w:pPr>
        <w:pStyle w:val="Default"/>
        <w:jc w:val="center"/>
        <w:rPr>
          <w:b/>
          <w:sz w:val="21"/>
          <w:szCs w:val="21"/>
        </w:rPr>
      </w:pPr>
      <w:r w:rsidRPr="00334EBD">
        <w:rPr>
          <w:b/>
          <w:sz w:val="21"/>
          <w:szCs w:val="21"/>
        </w:rPr>
        <w:t>5-YEAR FIXED TERM CONTRACT</w:t>
      </w:r>
    </w:p>
    <w:p w14:paraId="57CD085F" w14:textId="77777777" w:rsidR="00E11E3F" w:rsidRPr="00334EBD" w:rsidRDefault="00E11E3F" w:rsidP="00E11E3F">
      <w:pPr>
        <w:pStyle w:val="Default"/>
        <w:jc w:val="center"/>
        <w:rPr>
          <w:b/>
          <w:sz w:val="21"/>
          <w:szCs w:val="21"/>
        </w:rPr>
      </w:pPr>
      <w:r w:rsidRPr="00334EBD">
        <w:rPr>
          <w:b/>
          <w:sz w:val="21"/>
          <w:szCs w:val="21"/>
        </w:rPr>
        <w:t>(RENEWABLE BASED ON PERFORMANCE)</w:t>
      </w:r>
    </w:p>
    <w:p w14:paraId="3A1CEE8B" w14:textId="77777777" w:rsidR="006E599F" w:rsidRPr="0087473C" w:rsidRDefault="006E599F" w:rsidP="006E599F">
      <w:pPr>
        <w:autoSpaceDE w:val="0"/>
        <w:autoSpaceDN w:val="0"/>
        <w:jc w:val="center"/>
        <w:rPr>
          <w:rFonts w:ascii="Century Gothic" w:eastAsia="Calibri" w:hAnsi="Century Gothic"/>
          <w:b/>
          <w:bCs/>
          <w:color w:val="000000"/>
          <w:sz w:val="21"/>
          <w:szCs w:val="21"/>
          <w:lang w:eastAsia="en-ZA"/>
        </w:rPr>
      </w:pPr>
    </w:p>
    <w:p w14:paraId="35ED2C33" w14:textId="4C55A15B" w:rsidR="00133EFD" w:rsidRPr="0087473C" w:rsidRDefault="006E599F" w:rsidP="00133EFD">
      <w:pPr>
        <w:pStyle w:val="Default"/>
        <w:jc w:val="center"/>
        <w:rPr>
          <w:sz w:val="21"/>
          <w:szCs w:val="21"/>
          <w:u w:val="single"/>
        </w:rPr>
      </w:pPr>
      <w:r>
        <w:rPr>
          <w:b/>
          <w:bCs/>
          <w:sz w:val="21"/>
          <w:szCs w:val="21"/>
          <w:u w:val="single"/>
        </w:rPr>
        <w:t xml:space="preserve">TEACHING AND LEARNING </w:t>
      </w:r>
      <w:r w:rsidR="00AF5093" w:rsidRPr="0087473C">
        <w:rPr>
          <w:b/>
          <w:bCs/>
          <w:sz w:val="21"/>
          <w:szCs w:val="21"/>
          <w:u w:val="single"/>
        </w:rPr>
        <w:t>DIVISION</w:t>
      </w:r>
    </w:p>
    <w:p w14:paraId="66C58381" w14:textId="77777777" w:rsidR="00133EFD" w:rsidRPr="0087473C" w:rsidRDefault="00133EFD" w:rsidP="00133EFD">
      <w:pPr>
        <w:pStyle w:val="Default"/>
        <w:jc w:val="center"/>
        <w:rPr>
          <w:b/>
          <w:bCs/>
          <w:sz w:val="21"/>
          <w:szCs w:val="21"/>
        </w:rPr>
      </w:pPr>
    </w:p>
    <w:p w14:paraId="4252EA0B" w14:textId="61EEE308" w:rsidR="00133EFD" w:rsidRPr="001A54FF" w:rsidRDefault="006E599F" w:rsidP="00133EFD">
      <w:pPr>
        <w:pStyle w:val="Default"/>
        <w:jc w:val="center"/>
      </w:pPr>
      <w:r w:rsidRPr="001A54FF">
        <w:rPr>
          <w:rFonts w:eastAsia="Calibri" w:cs="Times New Roman"/>
          <w:b/>
          <w:bCs/>
          <w:lang w:eastAsia="en-ZA"/>
        </w:rPr>
        <w:t>DIRECTOR</w:t>
      </w:r>
    </w:p>
    <w:p w14:paraId="01E97D58" w14:textId="244A0707" w:rsidR="00133EFD" w:rsidRPr="0087473C" w:rsidRDefault="00DF6D85" w:rsidP="00133EFD">
      <w:pPr>
        <w:pStyle w:val="Default"/>
        <w:jc w:val="center"/>
        <w:rPr>
          <w:sz w:val="21"/>
          <w:szCs w:val="21"/>
        </w:rPr>
      </w:pPr>
      <w:r w:rsidRPr="0087473C">
        <w:rPr>
          <w:b/>
          <w:bCs/>
          <w:sz w:val="21"/>
          <w:szCs w:val="21"/>
        </w:rPr>
        <w:t xml:space="preserve">(PEROMNES GRADE </w:t>
      </w:r>
      <w:r w:rsidR="006E599F">
        <w:rPr>
          <w:b/>
          <w:bCs/>
          <w:sz w:val="21"/>
          <w:szCs w:val="21"/>
        </w:rPr>
        <w:t>5</w:t>
      </w:r>
      <w:r w:rsidR="00133EFD" w:rsidRPr="0087473C">
        <w:rPr>
          <w:b/>
          <w:bCs/>
          <w:sz w:val="21"/>
          <w:szCs w:val="21"/>
        </w:rPr>
        <w:t>)</w:t>
      </w:r>
    </w:p>
    <w:p w14:paraId="757A482C" w14:textId="0BFBF115" w:rsidR="00133EFD" w:rsidRPr="0087473C" w:rsidRDefault="006E599F" w:rsidP="00133EFD">
      <w:pPr>
        <w:pStyle w:val="Default"/>
        <w:jc w:val="center"/>
        <w:rPr>
          <w:sz w:val="21"/>
          <w:szCs w:val="21"/>
        </w:rPr>
      </w:pPr>
      <w:r>
        <w:rPr>
          <w:b/>
          <w:bCs/>
          <w:sz w:val="21"/>
          <w:szCs w:val="21"/>
        </w:rPr>
        <w:t>UNIVERSITY LANGUAGE PLANNING AND DEVELOPMENT</w:t>
      </w:r>
    </w:p>
    <w:p w14:paraId="6F2FAA75" w14:textId="0FF36398" w:rsidR="00133EFD" w:rsidRPr="0087473C" w:rsidRDefault="006E599F" w:rsidP="00133EFD">
      <w:pPr>
        <w:pStyle w:val="Default"/>
        <w:jc w:val="center"/>
        <w:rPr>
          <w:sz w:val="21"/>
          <w:szCs w:val="21"/>
        </w:rPr>
      </w:pPr>
      <w:r>
        <w:rPr>
          <w:b/>
          <w:bCs/>
          <w:sz w:val="21"/>
          <w:szCs w:val="21"/>
        </w:rPr>
        <w:t>HOWARD COLLEGE CAMPUS</w:t>
      </w:r>
    </w:p>
    <w:p w14:paraId="12AB3F9F" w14:textId="77777777" w:rsidR="00133EFD" w:rsidRPr="0087473C" w:rsidRDefault="00133EFD" w:rsidP="00133EFD">
      <w:pPr>
        <w:pStyle w:val="Default"/>
        <w:jc w:val="center"/>
        <w:rPr>
          <w:b/>
          <w:bCs/>
          <w:sz w:val="21"/>
          <w:szCs w:val="21"/>
        </w:rPr>
      </w:pPr>
    </w:p>
    <w:p w14:paraId="4EB466A4" w14:textId="263E7156" w:rsidR="00133EFD" w:rsidRPr="0087473C" w:rsidRDefault="00DF6D85" w:rsidP="00133EFD">
      <w:pPr>
        <w:pStyle w:val="Default"/>
        <w:jc w:val="center"/>
        <w:rPr>
          <w:sz w:val="21"/>
          <w:szCs w:val="21"/>
        </w:rPr>
      </w:pPr>
      <w:r w:rsidRPr="0087473C">
        <w:rPr>
          <w:b/>
          <w:bCs/>
          <w:sz w:val="21"/>
          <w:szCs w:val="21"/>
        </w:rPr>
        <w:t xml:space="preserve">REF NO. </w:t>
      </w:r>
      <w:r w:rsidR="00212122">
        <w:rPr>
          <w:b/>
          <w:bCs/>
          <w:sz w:val="21"/>
          <w:szCs w:val="21"/>
        </w:rPr>
        <w:t>TL0</w:t>
      </w:r>
      <w:r w:rsidR="008B0EEE">
        <w:rPr>
          <w:b/>
          <w:bCs/>
          <w:sz w:val="21"/>
          <w:szCs w:val="21"/>
        </w:rPr>
        <w:t>2</w:t>
      </w:r>
      <w:r w:rsidR="009B5D2E">
        <w:rPr>
          <w:b/>
          <w:bCs/>
          <w:sz w:val="21"/>
          <w:szCs w:val="21"/>
        </w:rPr>
        <w:t>/20</w:t>
      </w:r>
      <w:r w:rsidR="00212122">
        <w:rPr>
          <w:b/>
          <w:bCs/>
          <w:sz w:val="21"/>
          <w:szCs w:val="21"/>
        </w:rPr>
        <w:t>24</w:t>
      </w:r>
    </w:p>
    <w:p w14:paraId="79D27E09" w14:textId="77777777" w:rsidR="00133EFD" w:rsidRPr="0087473C" w:rsidRDefault="00133EFD" w:rsidP="009F238A">
      <w:pPr>
        <w:pStyle w:val="Default"/>
        <w:spacing w:line="276" w:lineRule="auto"/>
        <w:rPr>
          <w:sz w:val="21"/>
          <w:szCs w:val="21"/>
        </w:rPr>
      </w:pPr>
    </w:p>
    <w:p w14:paraId="77253112" w14:textId="77777777" w:rsidR="00E3284B" w:rsidRDefault="00CD5426" w:rsidP="009F238A">
      <w:pPr>
        <w:autoSpaceDE w:val="0"/>
        <w:autoSpaceDN w:val="0"/>
        <w:adjustRightInd w:val="0"/>
        <w:spacing w:line="276" w:lineRule="auto"/>
        <w:rPr>
          <w:rFonts w:ascii="Century Gothic" w:hAnsi="Century Gothic" w:cs="Century Gothic"/>
          <w:sz w:val="21"/>
          <w:szCs w:val="21"/>
          <w:lang w:val="en-ZA"/>
        </w:rPr>
      </w:pPr>
      <w:r>
        <w:rPr>
          <w:rFonts w:ascii="Century Gothic" w:hAnsi="Century Gothic" w:cs="Century Gothic"/>
          <w:sz w:val="21"/>
          <w:szCs w:val="21"/>
          <w:lang w:val="en-ZA"/>
        </w:rPr>
        <w:t xml:space="preserve">The Director oversees the work of the University Language Board. The Board is primarily responsible for </w:t>
      </w:r>
      <w:r w:rsidR="00E3284B">
        <w:rPr>
          <w:rFonts w:ascii="Century Gothic" w:hAnsi="Century Gothic" w:cs="Century Gothic"/>
          <w:sz w:val="21"/>
          <w:szCs w:val="21"/>
          <w:lang w:val="en-ZA"/>
        </w:rPr>
        <w:t>the ongoing development of the University’s Language Policy and Plans.</w:t>
      </w:r>
    </w:p>
    <w:p w14:paraId="1B3A2505" w14:textId="586A0A97" w:rsidR="002120B3" w:rsidRDefault="00CD5426" w:rsidP="009F238A">
      <w:pPr>
        <w:autoSpaceDE w:val="0"/>
        <w:autoSpaceDN w:val="0"/>
        <w:adjustRightInd w:val="0"/>
        <w:spacing w:line="276" w:lineRule="auto"/>
        <w:rPr>
          <w:rFonts w:ascii="Century Gothic" w:hAnsi="Century Gothic" w:cs="Century Gothic"/>
          <w:sz w:val="21"/>
          <w:szCs w:val="21"/>
          <w:lang w:val="en-ZA"/>
        </w:rPr>
      </w:pPr>
      <w:r>
        <w:rPr>
          <w:rFonts w:ascii="Century Gothic" w:hAnsi="Century Gothic" w:cs="Century Gothic"/>
          <w:sz w:val="21"/>
          <w:szCs w:val="21"/>
          <w:lang w:val="en-ZA"/>
        </w:rPr>
        <w:t xml:space="preserve"> </w:t>
      </w:r>
    </w:p>
    <w:p w14:paraId="69D9FD31" w14:textId="1CEF8A6B" w:rsidR="00CD5426" w:rsidRDefault="00CD5426" w:rsidP="009F238A">
      <w:pPr>
        <w:autoSpaceDE w:val="0"/>
        <w:autoSpaceDN w:val="0"/>
        <w:adjustRightInd w:val="0"/>
        <w:spacing w:line="276" w:lineRule="auto"/>
        <w:rPr>
          <w:rFonts w:ascii="Century Gothic" w:hAnsi="Century Gothic"/>
          <w:sz w:val="21"/>
          <w:szCs w:val="21"/>
          <w:lang w:val="en-ZA"/>
        </w:rPr>
      </w:pPr>
      <w:r>
        <w:rPr>
          <w:rFonts w:ascii="Century Gothic" w:hAnsi="Century Gothic"/>
          <w:sz w:val="21"/>
          <w:szCs w:val="21"/>
          <w:lang w:val="en-ZA"/>
        </w:rPr>
        <w:t xml:space="preserve">The Director is responsible for the implementation of the University’s </w:t>
      </w:r>
      <w:r w:rsidR="00E3284B">
        <w:rPr>
          <w:rFonts w:ascii="Century Gothic" w:hAnsi="Century Gothic"/>
          <w:sz w:val="21"/>
          <w:szCs w:val="21"/>
          <w:lang w:val="en-ZA"/>
        </w:rPr>
        <w:t>L</w:t>
      </w:r>
      <w:r>
        <w:rPr>
          <w:rFonts w:ascii="Century Gothic" w:hAnsi="Century Gothic"/>
          <w:sz w:val="21"/>
          <w:szCs w:val="21"/>
          <w:lang w:val="en-ZA"/>
        </w:rPr>
        <w:t>anguage policy and works with Colleges to ensure that policies and plans regarding bilingual</w:t>
      </w:r>
      <w:r w:rsidR="00E3284B">
        <w:rPr>
          <w:rFonts w:ascii="Century Gothic" w:hAnsi="Century Gothic"/>
          <w:sz w:val="21"/>
          <w:szCs w:val="21"/>
          <w:lang w:val="en-ZA"/>
        </w:rPr>
        <w:t xml:space="preserve"> and</w:t>
      </w:r>
      <w:r>
        <w:rPr>
          <w:rFonts w:ascii="Century Gothic" w:hAnsi="Century Gothic"/>
          <w:sz w:val="21"/>
          <w:szCs w:val="21"/>
          <w:lang w:val="en-ZA"/>
        </w:rPr>
        <w:t xml:space="preserve"> multi</w:t>
      </w:r>
      <w:r w:rsidR="00E3284B">
        <w:rPr>
          <w:rFonts w:ascii="Century Gothic" w:hAnsi="Century Gothic"/>
          <w:sz w:val="21"/>
          <w:szCs w:val="21"/>
          <w:lang w:val="en-ZA"/>
        </w:rPr>
        <w:t>-</w:t>
      </w:r>
      <w:r>
        <w:rPr>
          <w:rFonts w:ascii="Century Gothic" w:hAnsi="Century Gothic"/>
          <w:sz w:val="21"/>
          <w:szCs w:val="21"/>
          <w:lang w:val="en-ZA"/>
        </w:rPr>
        <w:t>lingual teaching, learning, community engagement and research, are implemented.</w:t>
      </w:r>
    </w:p>
    <w:p w14:paraId="79FA41EB" w14:textId="20833534" w:rsidR="00CD5426" w:rsidRDefault="00CD5426" w:rsidP="009F238A">
      <w:pPr>
        <w:autoSpaceDE w:val="0"/>
        <w:autoSpaceDN w:val="0"/>
        <w:adjustRightInd w:val="0"/>
        <w:spacing w:line="276" w:lineRule="auto"/>
        <w:rPr>
          <w:rFonts w:ascii="Century Gothic" w:hAnsi="Century Gothic"/>
          <w:sz w:val="21"/>
          <w:szCs w:val="21"/>
          <w:lang w:val="en-ZA"/>
        </w:rPr>
      </w:pPr>
    </w:p>
    <w:p w14:paraId="649CCE0D" w14:textId="37B95D06" w:rsidR="00CD5426" w:rsidRDefault="00CD5426" w:rsidP="009F238A">
      <w:pPr>
        <w:autoSpaceDE w:val="0"/>
        <w:autoSpaceDN w:val="0"/>
        <w:adjustRightInd w:val="0"/>
        <w:spacing w:line="276" w:lineRule="auto"/>
        <w:rPr>
          <w:rFonts w:ascii="Century Gothic" w:hAnsi="Century Gothic"/>
          <w:sz w:val="21"/>
          <w:szCs w:val="21"/>
          <w:lang w:val="en-ZA"/>
        </w:rPr>
      </w:pPr>
      <w:r>
        <w:rPr>
          <w:rFonts w:ascii="Century Gothic" w:hAnsi="Century Gothic"/>
          <w:sz w:val="21"/>
          <w:szCs w:val="21"/>
          <w:lang w:val="en-ZA"/>
        </w:rPr>
        <w:t xml:space="preserve">Key responsibilities include </w:t>
      </w:r>
      <w:r w:rsidR="00E3284B">
        <w:rPr>
          <w:rFonts w:ascii="Century Gothic" w:hAnsi="Century Gothic"/>
          <w:sz w:val="21"/>
          <w:szCs w:val="21"/>
          <w:lang w:val="en-ZA"/>
        </w:rPr>
        <w:t>S</w:t>
      </w:r>
      <w:r>
        <w:rPr>
          <w:rFonts w:ascii="Century Gothic" w:hAnsi="Century Gothic"/>
          <w:sz w:val="21"/>
          <w:szCs w:val="21"/>
          <w:lang w:val="en-ZA"/>
        </w:rPr>
        <w:t xml:space="preserve">trategic leadership and management; Language </w:t>
      </w:r>
      <w:r w:rsidR="00E3284B">
        <w:rPr>
          <w:rFonts w:ascii="Century Gothic" w:hAnsi="Century Gothic"/>
          <w:sz w:val="21"/>
          <w:szCs w:val="21"/>
          <w:lang w:val="en-ZA"/>
        </w:rPr>
        <w:t>P</w:t>
      </w:r>
      <w:r>
        <w:rPr>
          <w:rFonts w:ascii="Century Gothic" w:hAnsi="Century Gothic"/>
          <w:sz w:val="21"/>
          <w:szCs w:val="21"/>
          <w:lang w:val="en-ZA"/>
        </w:rPr>
        <w:t xml:space="preserve">olicy planning, implementation, monitoring and evaluation; </w:t>
      </w:r>
      <w:r w:rsidR="00E3284B">
        <w:rPr>
          <w:rFonts w:ascii="Century Gothic" w:hAnsi="Century Gothic"/>
          <w:sz w:val="21"/>
          <w:szCs w:val="21"/>
          <w:lang w:val="en-ZA"/>
        </w:rPr>
        <w:t>Language research and development; University staff training, programme development and supervision; Resource and budget management.</w:t>
      </w:r>
    </w:p>
    <w:p w14:paraId="5D327A8E" w14:textId="74948F72" w:rsidR="00E3284B" w:rsidRDefault="00E3284B" w:rsidP="009F238A">
      <w:pPr>
        <w:autoSpaceDE w:val="0"/>
        <w:autoSpaceDN w:val="0"/>
        <w:adjustRightInd w:val="0"/>
        <w:spacing w:line="276" w:lineRule="auto"/>
        <w:rPr>
          <w:rFonts w:ascii="Century Gothic" w:hAnsi="Century Gothic"/>
          <w:sz w:val="21"/>
          <w:szCs w:val="21"/>
          <w:lang w:val="en-ZA"/>
        </w:rPr>
      </w:pPr>
    </w:p>
    <w:p w14:paraId="024FFDE8" w14:textId="23951BDF" w:rsidR="00E3284B" w:rsidRPr="00212122" w:rsidRDefault="00E3284B" w:rsidP="009F238A">
      <w:pPr>
        <w:autoSpaceDE w:val="0"/>
        <w:autoSpaceDN w:val="0"/>
        <w:adjustRightInd w:val="0"/>
        <w:spacing w:line="276" w:lineRule="auto"/>
        <w:rPr>
          <w:rFonts w:ascii="Century Gothic" w:hAnsi="Century Gothic"/>
          <w:sz w:val="21"/>
          <w:szCs w:val="21"/>
          <w:lang w:val="en-ZA"/>
        </w:rPr>
      </w:pPr>
      <w:r>
        <w:rPr>
          <w:rFonts w:ascii="Century Gothic" w:hAnsi="Century Gothic"/>
          <w:sz w:val="21"/>
          <w:szCs w:val="21"/>
          <w:lang w:val="en-ZA"/>
        </w:rPr>
        <w:t xml:space="preserve">The ideal candidate should have a proven ability to work under pressure, have good communication and interpersonal skills, proven </w:t>
      </w:r>
      <w:r w:rsidR="00B33E31">
        <w:rPr>
          <w:rFonts w:ascii="Century Gothic" w:hAnsi="Century Gothic"/>
          <w:sz w:val="21"/>
          <w:szCs w:val="21"/>
          <w:lang w:val="en-ZA"/>
        </w:rPr>
        <w:t>problem-solving</w:t>
      </w:r>
      <w:r>
        <w:rPr>
          <w:rFonts w:ascii="Century Gothic" w:hAnsi="Century Gothic"/>
          <w:sz w:val="21"/>
          <w:szCs w:val="21"/>
          <w:lang w:val="en-ZA"/>
        </w:rPr>
        <w:t xml:space="preserve"> skills, report writing skills, a multi-cultural orientation and sensitivity to diversity.</w:t>
      </w:r>
    </w:p>
    <w:p w14:paraId="20AAED23" w14:textId="77777777" w:rsidR="009C554C" w:rsidRPr="0087473C" w:rsidRDefault="009C554C" w:rsidP="009F238A">
      <w:pPr>
        <w:pStyle w:val="Default"/>
        <w:spacing w:line="276" w:lineRule="auto"/>
        <w:rPr>
          <w:sz w:val="21"/>
          <w:szCs w:val="21"/>
        </w:rPr>
      </w:pPr>
    </w:p>
    <w:p w14:paraId="585813A8" w14:textId="0F0D58B8" w:rsidR="009C554C" w:rsidRPr="0087473C" w:rsidRDefault="00133EFD" w:rsidP="009F238A">
      <w:pPr>
        <w:pStyle w:val="Default"/>
        <w:spacing w:line="276" w:lineRule="auto"/>
        <w:rPr>
          <w:sz w:val="21"/>
          <w:szCs w:val="21"/>
        </w:rPr>
      </w:pPr>
      <w:r w:rsidRPr="0087473C">
        <w:rPr>
          <w:sz w:val="21"/>
          <w:szCs w:val="21"/>
        </w:rPr>
        <w:t>The incumbent report</w:t>
      </w:r>
      <w:r w:rsidR="00E3284B">
        <w:rPr>
          <w:sz w:val="21"/>
          <w:szCs w:val="21"/>
        </w:rPr>
        <w:t>s</w:t>
      </w:r>
      <w:r w:rsidRPr="0087473C">
        <w:rPr>
          <w:sz w:val="21"/>
          <w:szCs w:val="21"/>
        </w:rPr>
        <w:t xml:space="preserve"> to the </w:t>
      </w:r>
      <w:r w:rsidR="00E3284B">
        <w:rPr>
          <w:sz w:val="21"/>
          <w:szCs w:val="21"/>
        </w:rPr>
        <w:t>Deputy Vice Chancellor of the Teaching and Learning Division.</w:t>
      </w:r>
    </w:p>
    <w:p w14:paraId="45F6F9DC" w14:textId="77777777" w:rsidR="00133EFD" w:rsidRPr="0087473C" w:rsidRDefault="00133EFD" w:rsidP="009F238A">
      <w:pPr>
        <w:pStyle w:val="Default"/>
        <w:spacing w:line="276" w:lineRule="auto"/>
        <w:rPr>
          <w:sz w:val="21"/>
          <w:szCs w:val="21"/>
        </w:rPr>
      </w:pPr>
    </w:p>
    <w:p w14:paraId="2EDC40FE" w14:textId="77777777"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14:paraId="52B62278" w14:textId="68F34BEA" w:rsidR="00DF6D85" w:rsidRDefault="00F628BC"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Professor or Associate Professor</w:t>
      </w:r>
    </w:p>
    <w:p w14:paraId="58B45049" w14:textId="3A920D64" w:rsidR="006E599F" w:rsidRDefault="00FC620C"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 xml:space="preserve">Doctoral degree </w:t>
      </w:r>
      <w:r w:rsidR="009B6126" w:rsidRPr="001A54FF">
        <w:rPr>
          <w:rFonts w:ascii="Century Gothic" w:hAnsi="Century Gothic"/>
          <w:i/>
          <w:sz w:val="21"/>
          <w:szCs w:val="21"/>
        </w:rPr>
        <w:t>preferably in</w:t>
      </w:r>
      <w:r w:rsidRPr="001A54FF">
        <w:rPr>
          <w:rFonts w:ascii="Century Gothic" w:hAnsi="Century Gothic"/>
          <w:i/>
          <w:sz w:val="21"/>
          <w:szCs w:val="21"/>
        </w:rPr>
        <w:t xml:space="preserve"> Languages or Linguistics</w:t>
      </w:r>
    </w:p>
    <w:p w14:paraId="15E2C51C" w14:textId="39EE6BE0" w:rsidR="00DF047D" w:rsidRPr="001A54FF" w:rsidRDefault="00DF047D"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i/>
          <w:sz w:val="21"/>
          <w:szCs w:val="21"/>
        </w:rPr>
      </w:pPr>
      <w:r w:rsidRPr="001A54FF">
        <w:rPr>
          <w:rFonts w:ascii="Century Gothic" w:hAnsi="Century Gothic"/>
          <w:i/>
          <w:sz w:val="21"/>
          <w:szCs w:val="21"/>
        </w:rPr>
        <w:t>Specialisation in isiZulu and English</w:t>
      </w:r>
      <w:r w:rsidR="009B6126" w:rsidRPr="001A54FF">
        <w:rPr>
          <w:rFonts w:ascii="Century Gothic" w:hAnsi="Century Gothic"/>
          <w:i/>
          <w:sz w:val="21"/>
          <w:szCs w:val="21"/>
        </w:rPr>
        <w:t xml:space="preserve"> would be preferable</w:t>
      </w:r>
    </w:p>
    <w:p w14:paraId="2039F9B4" w14:textId="225F0E23" w:rsidR="00DF047D" w:rsidRDefault="00DF047D"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Five (5) years’ experience at a senior level in a higher education environment</w:t>
      </w:r>
      <w:r w:rsidR="00B33E31">
        <w:rPr>
          <w:rFonts w:ascii="Century Gothic" w:hAnsi="Century Gothic"/>
          <w:sz w:val="21"/>
          <w:szCs w:val="21"/>
        </w:rPr>
        <w:t>,</w:t>
      </w:r>
      <w:r>
        <w:rPr>
          <w:rFonts w:ascii="Century Gothic" w:hAnsi="Century Gothic"/>
          <w:sz w:val="21"/>
          <w:szCs w:val="21"/>
        </w:rPr>
        <w:t xml:space="preserve"> which includes management and leadership experience</w:t>
      </w:r>
    </w:p>
    <w:p w14:paraId="0042E216" w14:textId="49D38161" w:rsidR="00DF047D" w:rsidRDefault="00E3284B"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Knowledge of bilingual and/or multi-lingual education, especially in Higher Education</w:t>
      </w:r>
    </w:p>
    <w:p w14:paraId="5217526F" w14:textId="6BEECCD7" w:rsidR="00E3284B" w:rsidRDefault="00E3284B"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Recent, relevant knowledge of Language Policy and Planning</w:t>
      </w:r>
    </w:p>
    <w:p w14:paraId="433557E8" w14:textId="5A72701B" w:rsidR="00E3284B" w:rsidRPr="001A54FF" w:rsidRDefault="00E3284B"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i/>
          <w:sz w:val="21"/>
          <w:szCs w:val="21"/>
        </w:rPr>
      </w:pPr>
      <w:r>
        <w:rPr>
          <w:rFonts w:ascii="Century Gothic" w:hAnsi="Century Gothic"/>
          <w:sz w:val="21"/>
          <w:szCs w:val="21"/>
        </w:rPr>
        <w:lastRenderedPageBreak/>
        <w:t xml:space="preserve">Knowledge of language terminology development and translation, </w:t>
      </w:r>
      <w:r w:rsidRPr="001A54FF">
        <w:rPr>
          <w:rFonts w:ascii="Century Gothic" w:hAnsi="Century Gothic"/>
          <w:i/>
          <w:sz w:val="21"/>
          <w:szCs w:val="21"/>
        </w:rPr>
        <w:t>preferably related to isiZulu</w:t>
      </w:r>
    </w:p>
    <w:p w14:paraId="7343A66E" w14:textId="7DCA888A" w:rsidR="00E3284B" w:rsidRPr="0087473C" w:rsidRDefault="00E3284B"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 track record of publications in language related research,</w:t>
      </w:r>
      <w:bookmarkStart w:id="0" w:name="_GoBack"/>
      <w:r w:rsidRPr="001A54FF">
        <w:rPr>
          <w:rFonts w:ascii="Century Gothic" w:hAnsi="Century Gothic"/>
          <w:i/>
          <w:sz w:val="21"/>
          <w:szCs w:val="21"/>
        </w:rPr>
        <w:t xml:space="preserve"> preferably including isiZulu</w:t>
      </w:r>
      <w:bookmarkEnd w:id="0"/>
    </w:p>
    <w:p w14:paraId="30553966" w14:textId="77777777" w:rsidR="002120B3" w:rsidRPr="0087473C" w:rsidRDefault="002120B3" w:rsidP="009F238A">
      <w:pPr>
        <w:pStyle w:val="Default"/>
        <w:spacing w:line="276" w:lineRule="auto"/>
        <w:rPr>
          <w:sz w:val="21"/>
          <w:szCs w:val="21"/>
        </w:rPr>
      </w:pPr>
    </w:p>
    <w:p w14:paraId="5087D5CC" w14:textId="77777777"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14:paraId="0621C17D" w14:textId="77777777" w:rsidR="009F238A" w:rsidRPr="0087473C" w:rsidRDefault="009F238A" w:rsidP="009F238A">
      <w:pPr>
        <w:pStyle w:val="Default"/>
        <w:spacing w:line="276" w:lineRule="auto"/>
        <w:rPr>
          <w:sz w:val="21"/>
          <w:szCs w:val="21"/>
        </w:rPr>
      </w:pPr>
    </w:p>
    <w:p w14:paraId="58088BBC" w14:textId="6CBDAFB3"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 xml:space="preserve">regarding this post, including </w:t>
      </w:r>
      <w:r w:rsidRPr="0087473C">
        <w:rPr>
          <w:sz w:val="21"/>
          <w:szCs w:val="21"/>
        </w:rPr>
        <w:t>requests for a job profile</w:t>
      </w:r>
      <w:r w:rsidR="0055352F" w:rsidRPr="0087473C">
        <w:rPr>
          <w:sz w:val="21"/>
          <w:szCs w:val="21"/>
        </w:rPr>
        <w:t>,</w:t>
      </w:r>
      <w:r w:rsidRPr="0087473C">
        <w:rPr>
          <w:sz w:val="21"/>
          <w:szCs w:val="21"/>
        </w:rPr>
        <w:t xml:space="preserve"> may be directed to </w:t>
      </w:r>
      <w:r w:rsidR="009B6126">
        <w:rPr>
          <w:sz w:val="21"/>
          <w:szCs w:val="21"/>
        </w:rPr>
        <w:t>Janet Maguire</w:t>
      </w:r>
      <w:r w:rsidR="00255F31" w:rsidRPr="0087473C">
        <w:rPr>
          <w:sz w:val="21"/>
          <w:szCs w:val="21"/>
        </w:rPr>
        <w:t xml:space="preserve"> </w:t>
      </w:r>
      <w:r w:rsidR="009B6126">
        <w:rPr>
          <w:sz w:val="21"/>
          <w:szCs w:val="21"/>
        </w:rPr>
        <w:t>maguirej@ukzn.ac.za.</w:t>
      </w:r>
    </w:p>
    <w:p w14:paraId="5AE59565" w14:textId="77777777" w:rsidR="009C554C" w:rsidRPr="0087473C" w:rsidRDefault="009C554C" w:rsidP="009C554C">
      <w:pPr>
        <w:rPr>
          <w:rFonts w:ascii="Century Gothic" w:hAnsi="Century Gothic"/>
          <w:b/>
          <w:sz w:val="21"/>
          <w:szCs w:val="21"/>
        </w:rPr>
      </w:pPr>
    </w:p>
    <w:p w14:paraId="34A12553" w14:textId="77777777"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14:paraId="2521AEA1" w14:textId="77777777" w:rsidR="009C554C" w:rsidRPr="0087473C" w:rsidRDefault="009C554C" w:rsidP="009C554C">
      <w:pPr>
        <w:rPr>
          <w:rFonts w:ascii="Century Gothic" w:hAnsi="Century Gothic"/>
          <w:bCs/>
          <w:sz w:val="21"/>
          <w:szCs w:val="21"/>
        </w:rPr>
      </w:pPr>
    </w:p>
    <w:p w14:paraId="18352949" w14:textId="1B498F37"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9B6126">
        <w:rPr>
          <w:rFonts w:ascii="Century Gothic" w:hAnsi="Century Gothic"/>
          <w:b/>
          <w:sz w:val="21"/>
          <w:szCs w:val="21"/>
        </w:rPr>
        <w:t xml:space="preserve"> 16 February 2024</w:t>
      </w:r>
      <w:r w:rsidRPr="0087473C">
        <w:rPr>
          <w:rFonts w:ascii="Century Gothic" w:hAnsi="Century Gothic"/>
          <w:b/>
          <w:color w:val="000000"/>
          <w:sz w:val="21"/>
          <w:szCs w:val="21"/>
        </w:rPr>
        <w:t>.</w:t>
      </w:r>
    </w:p>
    <w:p w14:paraId="4A7DA458" w14:textId="77777777" w:rsidR="009C554C" w:rsidRPr="0087473C" w:rsidRDefault="009C554C" w:rsidP="009C554C">
      <w:pPr>
        <w:rPr>
          <w:rFonts w:ascii="Century Gothic" w:hAnsi="Century Gothic"/>
          <w:b/>
          <w:sz w:val="21"/>
          <w:szCs w:val="21"/>
        </w:rPr>
      </w:pPr>
    </w:p>
    <w:p w14:paraId="5116A11B" w14:textId="0A949949" w:rsidR="009C554C" w:rsidRDefault="00BD6EF0" w:rsidP="009C554C">
      <w:pPr>
        <w:rPr>
          <w:rFonts w:ascii="Century Gothic" w:hAnsi="Century Gothic"/>
          <w:b/>
          <w:sz w:val="21"/>
          <w:szCs w:val="21"/>
        </w:rPr>
      </w:pPr>
      <w:r>
        <w:rPr>
          <w:rFonts w:ascii="Century Gothic" w:hAnsi="Century Gothic"/>
          <w:b/>
          <w:sz w:val="21"/>
          <w:szCs w:val="21"/>
        </w:rPr>
        <w:t xml:space="preserve">Please copy the following link into your browser to apply </w:t>
      </w:r>
      <w:hyperlink r:id="rId8" w:history="1">
        <w:r w:rsidR="009B6126" w:rsidRPr="009F5511">
          <w:rPr>
            <w:rStyle w:val="Hyperlink"/>
            <w:rFonts w:ascii="Century Gothic" w:hAnsi="Century Gothic"/>
            <w:b/>
            <w:sz w:val="21"/>
            <w:szCs w:val="21"/>
          </w:rPr>
          <w:t>https://ukzn.ci.hr</w:t>
        </w:r>
      </w:hyperlink>
      <w:r w:rsidR="009B6126">
        <w:rPr>
          <w:rFonts w:ascii="Century Gothic" w:hAnsi="Century Gothic"/>
          <w:b/>
          <w:sz w:val="21"/>
          <w:szCs w:val="21"/>
        </w:rPr>
        <w:t>.</w:t>
      </w:r>
    </w:p>
    <w:p w14:paraId="31A64212" w14:textId="77777777" w:rsidR="009B6126" w:rsidRDefault="009B6126" w:rsidP="009C554C">
      <w:pPr>
        <w:rPr>
          <w:rFonts w:ascii="Century Gothic" w:hAnsi="Century Gothic"/>
          <w:b/>
          <w:sz w:val="21"/>
          <w:szCs w:val="21"/>
        </w:rPr>
      </w:pPr>
    </w:p>
    <w:p w14:paraId="075443CD" w14:textId="77777777" w:rsidR="00513CBE" w:rsidRPr="00513CBE" w:rsidRDefault="00513CBE" w:rsidP="00513CBE">
      <w:pPr>
        <w:pStyle w:val="BodyText"/>
        <w:ind w:right="252"/>
        <w:jc w:val="both"/>
        <w:rPr>
          <w:rFonts w:ascii="Arial" w:hAnsi="Arial" w:cs="Arial"/>
          <w:b w:val="0"/>
          <w:i/>
          <w:iCs/>
          <w:sz w:val="16"/>
          <w:szCs w:val="16"/>
        </w:rPr>
      </w:pPr>
      <w:r w:rsidRPr="00513CBE">
        <w:rPr>
          <w:rFonts w:ascii="Arial" w:hAnsi="Arial" w:cs="Arial"/>
          <w:b w:val="0"/>
          <w:i/>
          <w:iCs/>
          <w:sz w:val="16"/>
          <w:szCs w:val="16"/>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p w14:paraId="4A8C047E" w14:textId="77777777" w:rsidR="00513CBE" w:rsidRPr="0087473C" w:rsidRDefault="00513CBE" w:rsidP="009C554C">
      <w:pPr>
        <w:rPr>
          <w:rFonts w:ascii="Century Gothic" w:hAnsi="Century Gothic"/>
          <w:b/>
          <w:sz w:val="21"/>
          <w:szCs w:val="21"/>
        </w:rPr>
      </w:pPr>
    </w:p>
    <w:p w14:paraId="6C2F5A2E" w14:textId="77777777" w:rsidR="00DF6D85" w:rsidRPr="0087473C" w:rsidRDefault="00DF6D85" w:rsidP="009C554C">
      <w:pPr>
        <w:rPr>
          <w:rFonts w:ascii="Century Gothic" w:hAnsi="Century Gothic"/>
          <w:b/>
          <w:sz w:val="21"/>
          <w:szCs w:val="21"/>
        </w:rPr>
      </w:pPr>
    </w:p>
    <w:p w14:paraId="6FA37A96" w14:textId="77777777" w:rsidR="009C554C" w:rsidRPr="0087473C" w:rsidRDefault="009C554C" w:rsidP="009C554C">
      <w:pPr>
        <w:rPr>
          <w:rFonts w:ascii="Century Gothic" w:hAnsi="Century Gothic"/>
          <w:sz w:val="21"/>
          <w:szCs w:val="21"/>
        </w:rPr>
      </w:pPr>
    </w:p>
    <w:p w14:paraId="6DA2D1A3" w14:textId="77777777"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MTUwNTezNDQ3tTRU0lEKTi0uzszPAykwqwUACySFkSwAAAA="/>
  </w:docVars>
  <w:rsids>
    <w:rsidRoot w:val="00133EFD"/>
    <w:rsid w:val="000E7CB3"/>
    <w:rsid w:val="00133EFD"/>
    <w:rsid w:val="001A54FF"/>
    <w:rsid w:val="002120B3"/>
    <w:rsid w:val="00212122"/>
    <w:rsid w:val="00221CBD"/>
    <w:rsid w:val="00255F31"/>
    <w:rsid w:val="00333FD9"/>
    <w:rsid w:val="003D0251"/>
    <w:rsid w:val="00513CBE"/>
    <w:rsid w:val="0055352F"/>
    <w:rsid w:val="00595402"/>
    <w:rsid w:val="005C5ED8"/>
    <w:rsid w:val="00612A35"/>
    <w:rsid w:val="00685E57"/>
    <w:rsid w:val="006C1D2E"/>
    <w:rsid w:val="006E599F"/>
    <w:rsid w:val="0077055F"/>
    <w:rsid w:val="008640E7"/>
    <w:rsid w:val="0087473C"/>
    <w:rsid w:val="00883A12"/>
    <w:rsid w:val="008B0EEE"/>
    <w:rsid w:val="009B5D2E"/>
    <w:rsid w:val="009B6126"/>
    <w:rsid w:val="009C554C"/>
    <w:rsid w:val="009F238A"/>
    <w:rsid w:val="00AF5093"/>
    <w:rsid w:val="00B019F3"/>
    <w:rsid w:val="00B33E31"/>
    <w:rsid w:val="00B400A2"/>
    <w:rsid w:val="00BD6EF0"/>
    <w:rsid w:val="00BF2C54"/>
    <w:rsid w:val="00CD5426"/>
    <w:rsid w:val="00D61301"/>
    <w:rsid w:val="00D646D1"/>
    <w:rsid w:val="00DF047D"/>
    <w:rsid w:val="00DF6D85"/>
    <w:rsid w:val="00E11E3F"/>
    <w:rsid w:val="00E3284B"/>
    <w:rsid w:val="00F628BC"/>
    <w:rsid w:val="00FB4276"/>
    <w:rsid w:val="00F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9B69"/>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BodyText">
    <w:name w:val="Body Text"/>
    <w:basedOn w:val="Normal"/>
    <w:link w:val="BodyTextChar"/>
    <w:uiPriority w:val="1"/>
    <w:semiHidden/>
    <w:unhideWhenUsed/>
    <w:rsid w:val="00513CBE"/>
    <w:pPr>
      <w:autoSpaceDE w:val="0"/>
      <w:autoSpaceDN w:val="0"/>
    </w:pPr>
    <w:rPr>
      <w:rFonts w:ascii="Trebuchet MS" w:hAnsi="Trebuchet MS" w:cs="Calibri"/>
      <w:b/>
      <w:bCs/>
      <w:sz w:val="24"/>
      <w:szCs w:val="24"/>
      <w:lang w:val="en-ZA"/>
    </w:rPr>
  </w:style>
  <w:style w:type="character" w:customStyle="1" w:styleId="BodyTextChar">
    <w:name w:val="Body Text Char"/>
    <w:basedOn w:val="DefaultParagraphFont"/>
    <w:link w:val="BodyText"/>
    <w:uiPriority w:val="1"/>
    <w:semiHidden/>
    <w:rsid w:val="00513CBE"/>
    <w:rPr>
      <w:rFonts w:ascii="Trebuchet MS" w:hAnsi="Trebuchet MS" w:cs="Calibri"/>
      <w:b/>
      <w:bCs/>
      <w:sz w:val="24"/>
      <w:szCs w:val="24"/>
      <w:lang w:val="en-ZA"/>
    </w:rPr>
  </w:style>
  <w:style w:type="character" w:styleId="UnresolvedMention">
    <w:name w:val="Unresolved Mention"/>
    <w:basedOn w:val="DefaultParagraphFont"/>
    <w:uiPriority w:val="99"/>
    <w:semiHidden/>
    <w:unhideWhenUsed/>
    <w:rsid w:val="009B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481580549">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01a7c9-2d35-46cb-9874-5e7c2824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17" ma:contentTypeDescription="Create a new document." ma:contentTypeScope="" ma:versionID="d4e249fb85fc4d8fa25bb96a6bc86ef1">
  <xsd:schema xmlns:xsd="http://www.w3.org/2001/XMLSchema" xmlns:xs="http://www.w3.org/2001/XMLSchema" xmlns:p="http://schemas.microsoft.com/office/2006/metadata/properties" xmlns:ns3="a501a7c9-2d35-46cb-9874-5e7c282476fc" xmlns:ns4="1305fec4-e77b-47a1-94ae-9b47cbaa7755" targetNamespace="http://schemas.microsoft.com/office/2006/metadata/properties" ma:root="true" ma:fieldsID="6e64f231ca2d576e6244fd210c717416" ns3:_="" ns4:_="">
    <xsd:import namespace="a501a7c9-2d35-46cb-9874-5e7c282476fc"/>
    <xsd:import namespace="1305fec4-e77b-47a1-94ae-9b47cbaa7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5fec4-e77b-47a1-94ae-9b47cbaa7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A9151-03CD-4C1C-9B61-81D89048CF54}">
  <ds:schemaRefs>
    <ds:schemaRef ds:uri="http://schemas.microsoft.com/office/2006/documentManagement/types"/>
    <ds:schemaRef ds:uri="http://purl.org/dc/elements/1.1/"/>
    <ds:schemaRef ds:uri="http://schemas.openxmlformats.org/package/2006/metadata/core-properties"/>
    <ds:schemaRef ds:uri="1305fec4-e77b-47a1-94ae-9b47cbaa7755"/>
    <ds:schemaRef ds:uri="http://schemas.microsoft.com/office/2006/metadata/properties"/>
    <ds:schemaRef ds:uri="a501a7c9-2d35-46cb-9874-5e7c282476fc"/>
    <ds:schemaRef ds:uri="http://schemas.microsoft.com/office/infopath/2007/PartnerControl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41C93C78-6DB6-43AC-A640-84B920C9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1305fec4-e77b-47a1-94ae-9b47cbaa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C930D-5C68-446D-9359-0289CEDDB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Mackrory</dc:creator>
  <cp:lastModifiedBy>Janet Maguire</cp:lastModifiedBy>
  <cp:revision>5</cp:revision>
  <dcterms:created xsi:type="dcterms:W3CDTF">2024-01-10T04:41:00Z</dcterms:created>
  <dcterms:modified xsi:type="dcterms:W3CDTF">2024-01-23T09:39:00Z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