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>
        <w:rPr>
          <w:b/>
          <w:bCs/>
          <w:sz w:val="21"/>
          <w:szCs w:val="21"/>
        </w:rPr>
        <w:t xml:space="preserve">ivity within the Institution.  </w:t>
      </w:r>
      <w:r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6C1D2E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133EFD" w:rsidRPr="009C554C" w:rsidRDefault="009842C5" w:rsidP="00133EFD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FINANCE DIVISION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A7726E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CREDITORS OFFICER - VALIDATION AND</w:t>
      </w:r>
      <w:r w:rsidR="00E918FC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CAPTURING</w:t>
      </w:r>
    </w:p>
    <w:p w:rsidR="00133EFD" w:rsidRDefault="00DF6D8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(PEROMNES GRADE </w:t>
      </w:r>
      <w:r w:rsidR="00A7726E">
        <w:rPr>
          <w:b/>
          <w:bCs/>
          <w:sz w:val="21"/>
          <w:szCs w:val="21"/>
        </w:rPr>
        <w:t>9</w:t>
      </w:r>
      <w:r w:rsidR="00133EFD">
        <w:rPr>
          <w:b/>
          <w:bCs/>
          <w:sz w:val="21"/>
          <w:szCs w:val="21"/>
        </w:rPr>
        <w:t>)</w:t>
      </w:r>
    </w:p>
    <w:p w:rsidR="00133EFD" w:rsidRDefault="00A7726E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FINANCE AND PROCUREMENT</w:t>
      </w:r>
    </w:p>
    <w:p w:rsidR="00133EFD" w:rsidRDefault="00133EFD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  <w:r w:rsidR="009C554C">
        <w:rPr>
          <w:b/>
          <w:bCs/>
          <w:sz w:val="21"/>
          <w:szCs w:val="21"/>
        </w:rPr>
        <w:t xml:space="preserve"> CAMPUS</w:t>
      </w:r>
    </w:p>
    <w:p w:rsidR="00133EFD" w:rsidRDefault="00372955" w:rsidP="00133EFD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(ONE YEAR FIXED TERM CONTRACT)</w:t>
      </w:r>
    </w:p>
    <w:p w:rsidR="00133EFD" w:rsidRDefault="00DF6D8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REF NO. </w:t>
      </w:r>
      <w:r w:rsidR="00A7726E">
        <w:rPr>
          <w:b/>
          <w:bCs/>
          <w:sz w:val="21"/>
          <w:szCs w:val="21"/>
        </w:rPr>
        <w:t>F 04</w:t>
      </w:r>
      <w:r w:rsidR="00255F31">
        <w:rPr>
          <w:b/>
          <w:bCs/>
          <w:sz w:val="21"/>
          <w:szCs w:val="21"/>
        </w:rPr>
        <w:t>/201</w:t>
      </w:r>
      <w:r w:rsidR="002E7215">
        <w:rPr>
          <w:b/>
          <w:bCs/>
          <w:sz w:val="21"/>
          <w:szCs w:val="21"/>
        </w:rPr>
        <w:t>9</w:t>
      </w: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E918FC" w:rsidRDefault="00047406" w:rsidP="009F238A">
      <w:pPr>
        <w:pStyle w:val="Default"/>
        <w:spacing w:line="276" w:lineRule="auto"/>
        <w:rPr>
          <w:color w:val="auto"/>
          <w:sz w:val="20"/>
          <w:szCs w:val="20"/>
          <w:lang w:val="en-ZA"/>
        </w:rPr>
      </w:pPr>
      <w:r w:rsidRPr="00E918FC">
        <w:rPr>
          <w:color w:val="auto"/>
          <w:sz w:val="20"/>
          <w:szCs w:val="20"/>
          <w:lang w:val="en-ZA"/>
        </w:rPr>
        <w:t xml:space="preserve">The role of </w:t>
      </w:r>
      <w:r w:rsidR="00A7726E">
        <w:rPr>
          <w:color w:val="auto"/>
          <w:sz w:val="20"/>
          <w:szCs w:val="20"/>
          <w:lang w:val="en-ZA"/>
        </w:rPr>
        <w:t>a</w:t>
      </w:r>
      <w:r w:rsidR="00E918FC" w:rsidRPr="00E918FC">
        <w:rPr>
          <w:color w:val="auto"/>
          <w:sz w:val="20"/>
          <w:szCs w:val="20"/>
          <w:lang w:val="en-ZA"/>
        </w:rPr>
        <w:t xml:space="preserve"> </w:t>
      </w:r>
      <w:r w:rsidR="00A7726E">
        <w:rPr>
          <w:color w:val="auto"/>
          <w:sz w:val="20"/>
          <w:szCs w:val="20"/>
          <w:lang w:val="en-ZA"/>
        </w:rPr>
        <w:t xml:space="preserve">Creditors Officer </w:t>
      </w:r>
      <w:r w:rsidRPr="00E918FC">
        <w:rPr>
          <w:color w:val="auto"/>
          <w:sz w:val="20"/>
          <w:szCs w:val="20"/>
          <w:lang w:val="en-ZA"/>
        </w:rPr>
        <w:t>is to</w:t>
      </w:r>
      <w:r w:rsidR="00E918FC" w:rsidRPr="00E918FC">
        <w:rPr>
          <w:rFonts w:cs="Arial"/>
          <w:color w:val="555555"/>
          <w:sz w:val="20"/>
          <w:szCs w:val="20"/>
        </w:rPr>
        <w:t xml:space="preserve"> ensure that </w:t>
      </w:r>
      <w:r w:rsidR="00A7726E">
        <w:rPr>
          <w:rFonts w:cs="Arial"/>
          <w:color w:val="555555"/>
          <w:sz w:val="20"/>
          <w:szCs w:val="20"/>
        </w:rPr>
        <w:t>supplier transactions are processed accurately and timeously. Ensuring that the liability raised is correctly due and payable.</w:t>
      </w:r>
    </w:p>
    <w:p w:rsidR="00047406" w:rsidRPr="00E918FC" w:rsidRDefault="00047406" w:rsidP="009F238A">
      <w:pPr>
        <w:pStyle w:val="Default"/>
        <w:spacing w:line="276" w:lineRule="auto"/>
        <w:rPr>
          <w:sz w:val="20"/>
          <w:szCs w:val="20"/>
        </w:rPr>
      </w:pPr>
    </w:p>
    <w:p w:rsidR="009C554C" w:rsidRDefault="00133EFD" w:rsidP="009F238A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The incumbent will report to the </w:t>
      </w:r>
      <w:r w:rsidR="00E918FC">
        <w:rPr>
          <w:sz w:val="21"/>
          <w:szCs w:val="21"/>
        </w:rPr>
        <w:t xml:space="preserve">Head of </w:t>
      </w:r>
      <w:r w:rsidR="00A7726E">
        <w:rPr>
          <w:sz w:val="21"/>
          <w:szCs w:val="21"/>
        </w:rPr>
        <w:t>Creditors</w:t>
      </w:r>
      <w:r w:rsidR="009C554C">
        <w:rPr>
          <w:sz w:val="21"/>
          <w:szCs w:val="21"/>
        </w:rPr>
        <w:t>.</w:t>
      </w:r>
    </w:p>
    <w:p w:rsidR="00133EFD" w:rsidRPr="009C554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Minimum Requirements</w:t>
      </w:r>
      <w:r>
        <w:rPr>
          <w:sz w:val="21"/>
          <w:szCs w:val="21"/>
        </w:rPr>
        <w:t xml:space="preserve">: </w:t>
      </w:r>
    </w:p>
    <w:p w:rsidR="00DF6D85" w:rsidRDefault="00A7726E" w:rsidP="006B1E01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Matric </w:t>
      </w:r>
      <w:r w:rsidR="006B1E01" w:rsidRPr="006B1E01">
        <w:rPr>
          <w:rFonts w:ascii="Century Gothic" w:hAnsi="Century Gothic"/>
          <w:sz w:val="21"/>
          <w:szCs w:val="21"/>
        </w:rPr>
        <w:t xml:space="preserve">and a </w:t>
      </w:r>
      <w:r>
        <w:rPr>
          <w:rFonts w:ascii="Century Gothic" w:hAnsi="Century Gothic"/>
          <w:sz w:val="21"/>
          <w:szCs w:val="21"/>
        </w:rPr>
        <w:t>relevant three (</w:t>
      </w:r>
      <w:r w:rsidR="006B1E01" w:rsidRPr="006B1E01">
        <w:rPr>
          <w:rFonts w:ascii="Century Gothic" w:hAnsi="Century Gothic"/>
          <w:sz w:val="21"/>
          <w:szCs w:val="21"/>
        </w:rPr>
        <w:t>3</w:t>
      </w:r>
      <w:r>
        <w:rPr>
          <w:rFonts w:ascii="Century Gothic" w:hAnsi="Century Gothic"/>
          <w:sz w:val="21"/>
          <w:szCs w:val="21"/>
        </w:rPr>
        <w:t>)</w:t>
      </w:r>
      <w:r w:rsidR="006B1E01" w:rsidRPr="006B1E01">
        <w:rPr>
          <w:rFonts w:ascii="Century Gothic" w:hAnsi="Century Gothic"/>
          <w:sz w:val="21"/>
          <w:szCs w:val="21"/>
        </w:rPr>
        <w:t xml:space="preserve"> year </w:t>
      </w:r>
      <w:r>
        <w:rPr>
          <w:rFonts w:ascii="Century Gothic" w:hAnsi="Century Gothic"/>
          <w:sz w:val="21"/>
          <w:szCs w:val="21"/>
        </w:rPr>
        <w:t>Diploma</w:t>
      </w:r>
      <w:r w:rsidR="00E918FC">
        <w:rPr>
          <w:rFonts w:ascii="Century Gothic" w:hAnsi="Century Gothic"/>
          <w:sz w:val="21"/>
          <w:szCs w:val="21"/>
        </w:rPr>
        <w:t>.</w:t>
      </w:r>
    </w:p>
    <w:p w:rsidR="00FF2665" w:rsidRDefault="00A7726E" w:rsidP="00B946BB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1"/>
          <w:szCs w:val="21"/>
        </w:rPr>
      </w:pPr>
      <w:r w:rsidRPr="00FF2665">
        <w:rPr>
          <w:rFonts w:ascii="Century Gothic" w:hAnsi="Century Gothic"/>
          <w:sz w:val="21"/>
          <w:szCs w:val="21"/>
        </w:rPr>
        <w:t>Three (</w:t>
      </w:r>
      <w:r w:rsidR="006B1E01" w:rsidRPr="00FF2665">
        <w:rPr>
          <w:rFonts w:ascii="Century Gothic" w:hAnsi="Century Gothic"/>
          <w:sz w:val="21"/>
          <w:szCs w:val="21"/>
        </w:rPr>
        <w:t>3</w:t>
      </w:r>
      <w:r w:rsidRPr="00FF2665">
        <w:rPr>
          <w:rFonts w:ascii="Century Gothic" w:hAnsi="Century Gothic"/>
          <w:sz w:val="21"/>
          <w:szCs w:val="21"/>
        </w:rPr>
        <w:t>)</w:t>
      </w:r>
      <w:r w:rsidR="00CC64B6" w:rsidRPr="00FF2665">
        <w:rPr>
          <w:rFonts w:ascii="Century Gothic" w:hAnsi="Century Gothic"/>
          <w:sz w:val="21"/>
          <w:szCs w:val="21"/>
        </w:rPr>
        <w:t xml:space="preserve"> years’ </w:t>
      </w:r>
      <w:r w:rsidRPr="00FF2665">
        <w:rPr>
          <w:rFonts w:ascii="Century Gothic" w:hAnsi="Century Gothic"/>
          <w:sz w:val="21"/>
          <w:szCs w:val="21"/>
        </w:rPr>
        <w:t xml:space="preserve">relevant accounting </w:t>
      </w:r>
      <w:r w:rsidR="00CC64B6" w:rsidRPr="00FF2665">
        <w:rPr>
          <w:rFonts w:ascii="Century Gothic" w:hAnsi="Century Gothic"/>
          <w:sz w:val="21"/>
          <w:szCs w:val="21"/>
        </w:rPr>
        <w:t xml:space="preserve">experience </w:t>
      </w:r>
    </w:p>
    <w:p w:rsidR="006B1E01" w:rsidRPr="00FF2665" w:rsidRDefault="00FF2665" w:rsidP="00B946BB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1"/>
          <w:szCs w:val="21"/>
        </w:rPr>
      </w:pPr>
      <w:r w:rsidRPr="00FF2665">
        <w:rPr>
          <w:rFonts w:ascii="Century Gothic" w:hAnsi="Century Gothic"/>
          <w:sz w:val="21"/>
          <w:szCs w:val="21"/>
        </w:rPr>
        <w:t>A working knowledge of windows based Microsoft office applications and creditors system is necessary</w:t>
      </w:r>
      <w:r>
        <w:rPr>
          <w:rFonts w:ascii="Century Gothic" w:hAnsi="Century Gothic"/>
          <w:sz w:val="21"/>
          <w:szCs w:val="21"/>
        </w:rPr>
        <w:t>.</w:t>
      </w:r>
    </w:p>
    <w:p w:rsidR="00FF2665" w:rsidRDefault="00FF2665" w:rsidP="006B1E01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Experience in supplier payment processes.</w:t>
      </w:r>
    </w:p>
    <w:p w:rsidR="006B1E01" w:rsidRPr="00FF2665" w:rsidRDefault="00FF2665" w:rsidP="00FF2665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An ability to scrutinize documents for compliance and accuracy.</w:t>
      </w:r>
    </w:p>
    <w:p w:rsidR="002120B3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9F238A" w:rsidRPr="009C554C" w:rsidRDefault="009F238A" w:rsidP="009F238A">
      <w:pPr>
        <w:pStyle w:val="Default"/>
        <w:jc w:val="both"/>
        <w:rPr>
          <w:b/>
          <w:sz w:val="21"/>
          <w:szCs w:val="21"/>
        </w:rPr>
      </w:pPr>
      <w:r w:rsidRPr="009C554C">
        <w:rPr>
          <w:b/>
          <w:sz w:val="21"/>
          <w:szCs w:val="21"/>
        </w:rPr>
        <w:t>Short</w:t>
      </w:r>
      <w:r w:rsidR="0055352F">
        <w:rPr>
          <w:b/>
          <w:sz w:val="21"/>
          <w:szCs w:val="21"/>
        </w:rPr>
        <w:t>-</w:t>
      </w:r>
      <w:r w:rsidRPr="009C554C">
        <w:rPr>
          <w:b/>
          <w:sz w:val="21"/>
          <w:szCs w:val="21"/>
        </w:rPr>
        <w:t>listed candidates may be required to undertake a skills test.</w:t>
      </w:r>
    </w:p>
    <w:p w:rsidR="009F238A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55352F" w:rsidRPr="002E7215" w:rsidRDefault="00133EFD" w:rsidP="009F238A">
      <w:pPr>
        <w:pStyle w:val="Default"/>
        <w:spacing w:line="276" w:lineRule="auto"/>
        <w:rPr>
          <w:b/>
          <w:sz w:val="21"/>
          <w:szCs w:val="21"/>
        </w:rPr>
      </w:pPr>
      <w:r w:rsidRPr="002E7215">
        <w:rPr>
          <w:b/>
          <w:sz w:val="21"/>
          <w:szCs w:val="21"/>
        </w:rPr>
        <w:t xml:space="preserve">Enquiries and details </w:t>
      </w:r>
      <w:r w:rsidR="0055352F" w:rsidRPr="002E7215">
        <w:rPr>
          <w:b/>
          <w:sz w:val="21"/>
          <w:szCs w:val="21"/>
        </w:rPr>
        <w:t xml:space="preserve">regarding this post, including </w:t>
      </w:r>
      <w:r w:rsidRPr="002E7215">
        <w:rPr>
          <w:b/>
          <w:sz w:val="21"/>
          <w:szCs w:val="21"/>
        </w:rPr>
        <w:t>requests for a job profile</w:t>
      </w:r>
      <w:r w:rsidR="0055352F" w:rsidRPr="002E7215">
        <w:rPr>
          <w:b/>
          <w:sz w:val="21"/>
          <w:szCs w:val="21"/>
        </w:rPr>
        <w:t>,</w:t>
      </w:r>
      <w:r w:rsidRPr="002E7215">
        <w:rPr>
          <w:b/>
          <w:sz w:val="21"/>
          <w:szCs w:val="21"/>
        </w:rPr>
        <w:t xml:space="preserve"> may be directed to </w:t>
      </w:r>
      <w:r w:rsidR="00E918FC">
        <w:rPr>
          <w:b/>
          <w:sz w:val="21"/>
          <w:szCs w:val="21"/>
        </w:rPr>
        <w:t>Nomsa Shezi</w:t>
      </w:r>
      <w:r w:rsidR="006B1E01" w:rsidRPr="002E7215">
        <w:rPr>
          <w:b/>
          <w:sz w:val="21"/>
          <w:szCs w:val="21"/>
        </w:rPr>
        <w:t xml:space="preserve"> on 033 260 7</w:t>
      </w:r>
      <w:r w:rsidR="00E918FC">
        <w:rPr>
          <w:b/>
          <w:sz w:val="21"/>
          <w:szCs w:val="21"/>
        </w:rPr>
        <w:t>276</w:t>
      </w:r>
      <w:r w:rsidR="002120B3" w:rsidRPr="002E7215">
        <w:rPr>
          <w:b/>
          <w:sz w:val="21"/>
          <w:szCs w:val="21"/>
        </w:rPr>
        <w:t xml:space="preserve"> or </w:t>
      </w:r>
      <w:r w:rsidRPr="002E7215">
        <w:rPr>
          <w:b/>
          <w:sz w:val="21"/>
          <w:szCs w:val="21"/>
        </w:rPr>
        <w:t>e-mail:</w:t>
      </w:r>
      <w:r w:rsidR="002120B3" w:rsidRPr="002E7215">
        <w:rPr>
          <w:b/>
          <w:sz w:val="21"/>
          <w:szCs w:val="21"/>
        </w:rPr>
        <w:t xml:space="preserve"> </w:t>
      </w:r>
      <w:r w:rsidR="00E918FC">
        <w:rPr>
          <w:b/>
          <w:sz w:val="21"/>
          <w:szCs w:val="21"/>
        </w:rPr>
        <w:t>shezino@ukzn.ac.za</w:t>
      </w:r>
      <w:r w:rsidR="00217287">
        <w:rPr>
          <w:b/>
          <w:sz w:val="21"/>
          <w:szCs w:val="21"/>
        </w:rPr>
        <w:t>.</w:t>
      </w: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Default="00076208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Total Remuneration</w:t>
      </w:r>
      <w:r w:rsidR="00217287">
        <w:rPr>
          <w:rFonts w:ascii="Century Gothic" w:hAnsi="Century Gothic"/>
          <w:b/>
          <w:sz w:val="21"/>
          <w:szCs w:val="21"/>
        </w:rPr>
        <w:t xml:space="preserve"> offered for this position</w:t>
      </w:r>
      <w:r>
        <w:rPr>
          <w:rFonts w:ascii="Century Gothic" w:hAnsi="Century Gothic"/>
          <w:b/>
          <w:sz w:val="21"/>
          <w:szCs w:val="21"/>
        </w:rPr>
        <w:t xml:space="preserve"> is </w:t>
      </w:r>
      <w:r w:rsidR="00E918FC">
        <w:rPr>
          <w:rFonts w:ascii="Century Gothic" w:hAnsi="Century Gothic"/>
          <w:b/>
          <w:sz w:val="21"/>
          <w:szCs w:val="21"/>
        </w:rPr>
        <w:t>R1</w:t>
      </w:r>
      <w:r w:rsidR="00FF2665">
        <w:rPr>
          <w:rFonts w:ascii="Century Gothic" w:hAnsi="Century Gothic"/>
          <w:b/>
          <w:sz w:val="21"/>
          <w:szCs w:val="21"/>
        </w:rPr>
        <w:t>7 199.00</w:t>
      </w:r>
      <w:r>
        <w:rPr>
          <w:rFonts w:ascii="Century Gothic" w:hAnsi="Century Gothic"/>
          <w:b/>
          <w:sz w:val="21"/>
          <w:szCs w:val="21"/>
        </w:rPr>
        <w:t xml:space="preserve"> per month.</w:t>
      </w:r>
    </w:p>
    <w:p w:rsidR="00372955" w:rsidRDefault="00372955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 closing date</w:t>
      </w:r>
      <w:r w:rsidR="006C1D2E">
        <w:rPr>
          <w:rFonts w:ascii="Century Gothic" w:hAnsi="Century Gothic"/>
          <w:b/>
          <w:sz w:val="21"/>
          <w:szCs w:val="21"/>
        </w:rPr>
        <w:t xml:space="preserve"> for receipt of a</w:t>
      </w:r>
      <w:r w:rsidR="006B1E01">
        <w:rPr>
          <w:rFonts w:ascii="Century Gothic" w:hAnsi="Century Gothic"/>
          <w:b/>
          <w:sz w:val="21"/>
          <w:szCs w:val="21"/>
        </w:rPr>
        <w:t xml:space="preserve">pplications is </w:t>
      </w:r>
      <w:r w:rsidR="00776EC7">
        <w:rPr>
          <w:rFonts w:ascii="Century Gothic" w:hAnsi="Century Gothic"/>
          <w:b/>
          <w:sz w:val="21"/>
          <w:szCs w:val="21"/>
        </w:rPr>
        <w:t>Friday</w:t>
      </w:r>
      <w:bookmarkStart w:id="0" w:name="_GoBack"/>
      <w:bookmarkEnd w:id="0"/>
      <w:r w:rsidR="00FF2665">
        <w:rPr>
          <w:rFonts w:ascii="Century Gothic" w:hAnsi="Century Gothic"/>
          <w:b/>
          <w:sz w:val="21"/>
          <w:szCs w:val="21"/>
        </w:rPr>
        <w:t xml:space="preserve">, </w:t>
      </w:r>
      <w:r w:rsidR="00776EC7">
        <w:rPr>
          <w:rFonts w:ascii="Century Gothic" w:hAnsi="Century Gothic"/>
          <w:b/>
          <w:sz w:val="21"/>
          <w:szCs w:val="21"/>
        </w:rPr>
        <w:t xml:space="preserve">28 June </w:t>
      </w:r>
      <w:r w:rsidR="00047406">
        <w:rPr>
          <w:rFonts w:ascii="Century Gothic" w:hAnsi="Century Gothic"/>
          <w:b/>
          <w:sz w:val="21"/>
          <w:szCs w:val="21"/>
        </w:rPr>
        <w:t>2019</w:t>
      </w:r>
      <w:r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5" w:history="1">
        <w:r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>
        <w:rPr>
          <w:rFonts w:ascii="Century Gothic" w:hAnsi="Century Gothic"/>
          <w:b/>
          <w:sz w:val="21"/>
          <w:szCs w:val="21"/>
        </w:rPr>
        <w:t>.  Completed forms must</w:t>
      </w:r>
      <w:r>
        <w:rPr>
          <w:rFonts w:ascii="Century Gothic" w:hAnsi="Century Gothic"/>
          <w:b/>
          <w:sz w:val="21"/>
          <w:szCs w:val="21"/>
        </w:rPr>
        <w:t xml:space="preserve"> be sent to </w:t>
      </w:r>
      <w:r w:rsidR="00E918FC">
        <w:rPr>
          <w:rFonts w:ascii="Century Gothic" w:hAnsi="Century Gothic"/>
          <w:b/>
          <w:sz w:val="21"/>
          <w:szCs w:val="21"/>
        </w:rPr>
        <w:t>Nomsa Shezi</w:t>
      </w:r>
      <w:r w:rsidR="00F374FD">
        <w:rPr>
          <w:rFonts w:ascii="Century Gothic" w:hAnsi="Century Gothic"/>
          <w:b/>
          <w:sz w:val="21"/>
          <w:szCs w:val="21"/>
        </w:rPr>
        <w:t xml:space="preserve"> on </w:t>
      </w:r>
      <w:r w:rsidR="00E918FC">
        <w:rPr>
          <w:b/>
        </w:rPr>
        <w:t>shezino@ukzn.ac.za</w:t>
      </w:r>
    </w:p>
    <w:p w:rsidR="00DF6D85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3B785F" w:rsidRDefault="009C554C" w:rsidP="009C554C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CF2B75" w:rsidRDefault="009C554C" w:rsidP="009C554C">
      <w:pPr>
        <w:rPr>
          <w:rFonts w:ascii="Century Gothic" w:hAnsi="Century Gothic"/>
          <w:sz w:val="21"/>
          <w:szCs w:val="21"/>
        </w:rPr>
      </w:pPr>
    </w:p>
    <w:sectPr w:rsidR="009C554C" w:rsidRPr="00CF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2EB9"/>
    <w:multiLevelType w:val="hybridMultilevel"/>
    <w:tmpl w:val="45C4E6A8"/>
    <w:lvl w:ilvl="0" w:tplc="1C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4F292CC5"/>
    <w:multiLevelType w:val="hybridMultilevel"/>
    <w:tmpl w:val="7B6C7190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91ABD"/>
    <w:multiLevelType w:val="hybridMultilevel"/>
    <w:tmpl w:val="E990EF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47406"/>
    <w:rsid w:val="00076208"/>
    <w:rsid w:val="000E7CB3"/>
    <w:rsid w:val="00133EFD"/>
    <w:rsid w:val="001A2D66"/>
    <w:rsid w:val="002120B3"/>
    <w:rsid w:val="00217287"/>
    <w:rsid w:val="00221CBD"/>
    <w:rsid w:val="00255F31"/>
    <w:rsid w:val="002E7215"/>
    <w:rsid w:val="00372955"/>
    <w:rsid w:val="003D0251"/>
    <w:rsid w:val="00416959"/>
    <w:rsid w:val="0055352F"/>
    <w:rsid w:val="0057132A"/>
    <w:rsid w:val="00595402"/>
    <w:rsid w:val="00612A35"/>
    <w:rsid w:val="006B1E01"/>
    <w:rsid w:val="006C1D2E"/>
    <w:rsid w:val="0077055F"/>
    <w:rsid w:val="00776EC7"/>
    <w:rsid w:val="008640E7"/>
    <w:rsid w:val="009842C5"/>
    <w:rsid w:val="009C554C"/>
    <w:rsid w:val="009F238A"/>
    <w:rsid w:val="00A7726E"/>
    <w:rsid w:val="00AC0B74"/>
    <w:rsid w:val="00B019F3"/>
    <w:rsid w:val="00BF2C54"/>
    <w:rsid w:val="00C72FFC"/>
    <w:rsid w:val="00CC64B6"/>
    <w:rsid w:val="00DF6D85"/>
    <w:rsid w:val="00E80925"/>
    <w:rsid w:val="00E918FC"/>
    <w:rsid w:val="00F374FD"/>
    <w:rsid w:val="00F93292"/>
    <w:rsid w:val="00FB4276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94076B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Cynthia Mbuli</cp:lastModifiedBy>
  <cp:revision>3</cp:revision>
  <dcterms:created xsi:type="dcterms:W3CDTF">2019-06-25T08:47:00Z</dcterms:created>
  <dcterms:modified xsi:type="dcterms:W3CDTF">2019-06-25T13:52:00Z</dcterms:modified>
</cp:coreProperties>
</file>