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D9D" w:rsidRPr="00B95B23" w:rsidRDefault="00B95B23" w:rsidP="00EB1D9D">
      <w:pPr>
        <w:jc w:val="center"/>
        <w:rPr>
          <w:rFonts w:ascii="Century Gothic" w:eastAsiaTheme="minorHAnsi" w:hAnsi="Century Gothic"/>
          <w:b/>
          <w:bCs/>
          <w:color w:val="000000"/>
          <w:sz w:val="22"/>
          <w:szCs w:val="22"/>
          <w:lang w:val="en-US" w:eastAsia="en-ZA"/>
        </w:rPr>
      </w:pPr>
      <w:r w:rsidRPr="00B95B23">
        <w:rPr>
          <w:rFonts w:ascii="Century Gothic" w:hAnsi="Century Gothic"/>
          <w:b/>
          <w:bCs/>
          <w:sz w:val="21"/>
          <w:szCs w:val="21"/>
        </w:rPr>
        <w:t>The University of KwaZulu-Natal (UKZN) is committed to meeting the objectives of Employment Equity to improve representivity within the Institution.  Preference will be given to applicants from designated groups in accordance with our Employment Equity Plan.</w:t>
      </w:r>
    </w:p>
    <w:p w:rsidR="00EB1D9D" w:rsidRDefault="00EB1D9D" w:rsidP="00EB1D9D">
      <w:pPr>
        <w:jc w:val="center"/>
        <w:rPr>
          <w:rFonts w:ascii="Century Gothic" w:eastAsiaTheme="minorHAnsi" w:hAnsi="Century Gothic"/>
          <w:b/>
          <w:bCs/>
          <w:color w:val="000000"/>
          <w:sz w:val="22"/>
          <w:szCs w:val="22"/>
          <w:lang w:val="en-US" w:eastAsia="en-ZA"/>
        </w:rPr>
      </w:pPr>
      <w:r>
        <w:rPr>
          <w:rFonts w:ascii="Century Gothic" w:eastAsiaTheme="minorHAnsi" w:hAnsi="Century Gothic"/>
          <w:b/>
          <w:bCs/>
          <w:color w:val="000000"/>
          <w:sz w:val="22"/>
          <w:szCs w:val="22"/>
          <w:lang w:val="en-US" w:eastAsia="en-ZA"/>
        </w:rPr>
        <w:t xml:space="preserve"> </w:t>
      </w:r>
    </w:p>
    <w:p w:rsidR="00B95B23" w:rsidRPr="00B95B23" w:rsidRDefault="00B95B23" w:rsidP="00EB1D9D">
      <w:pPr>
        <w:jc w:val="center"/>
        <w:rPr>
          <w:rFonts w:ascii="Century Gothic" w:eastAsiaTheme="minorHAnsi" w:hAnsi="Century Gothic"/>
          <w:b/>
          <w:bCs/>
          <w:color w:val="000000"/>
          <w:sz w:val="28"/>
          <w:szCs w:val="28"/>
          <w:lang w:val="en-US" w:eastAsia="en-ZA"/>
        </w:rPr>
      </w:pPr>
      <w:r w:rsidRPr="00B95B23">
        <w:rPr>
          <w:rFonts w:ascii="Century Gothic" w:eastAsiaTheme="minorHAnsi" w:hAnsi="Century Gothic"/>
          <w:b/>
          <w:bCs/>
          <w:color w:val="000000"/>
          <w:sz w:val="28"/>
          <w:szCs w:val="28"/>
          <w:lang w:val="en-US" w:eastAsia="en-ZA"/>
        </w:rPr>
        <w:t xml:space="preserve">FIXED TERM CONTRACT </w:t>
      </w:r>
      <w:bookmarkStart w:id="0" w:name="_GoBack"/>
      <w:bookmarkEnd w:id="0"/>
    </w:p>
    <w:p w:rsidR="00B95B23" w:rsidRDefault="00B95B23" w:rsidP="00EB1D9D">
      <w:pPr>
        <w:jc w:val="center"/>
        <w:rPr>
          <w:rFonts w:ascii="Century Gothic" w:eastAsiaTheme="minorHAnsi" w:hAnsi="Century Gothic"/>
          <w:b/>
          <w:bCs/>
          <w:color w:val="000000"/>
          <w:sz w:val="22"/>
          <w:szCs w:val="22"/>
          <w:lang w:val="en-US" w:eastAsia="en-ZA"/>
        </w:rPr>
      </w:pPr>
    </w:p>
    <w:p w:rsidR="00EB1D9D" w:rsidRDefault="00EB1D9D" w:rsidP="00EB1D9D">
      <w:pPr>
        <w:jc w:val="center"/>
        <w:rPr>
          <w:rFonts w:ascii="Century Gothic" w:hAnsi="Century Gothic"/>
          <w:b/>
          <w:bCs/>
          <w:caps/>
          <w:sz w:val="21"/>
          <w:szCs w:val="21"/>
          <w:u w:val="single"/>
          <w:lang w:val="en-GB" w:eastAsia="en-ZA"/>
        </w:rPr>
      </w:pPr>
      <w:r>
        <w:rPr>
          <w:rFonts w:ascii="Century Gothic" w:hAnsi="Century Gothic"/>
          <w:b/>
          <w:bCs/>
          <w:caps/>
          <w:sz w:val="21"/>
          <w:szCs w:val="21"/>
          <w:u w:val="single"/>
          <w:lang w:val="en-GB" w:eastAsia="en-ZA"/>
        </w:rPr>
        <w:t>RESEARCH DIVISION</w:t>
      </w:r>
    </w:p>
    <w:p w:rsidR="00EB1D9D" w:rsidRDefault="00EB1D9D" w:rsidP="00EB1D9D">
      <w:pPr>
        <w:jc w:val="center"/>
        <w:rPr>
          <w:rFonts w:ascii="Century Gothic" w:hAnsi="Century Gothic"/>
          <w:b/>
          <w:bCs/>
          <w:caps/>
          <w:sz w:val="21"/>
          <w:szCs w:val="21"/>
          <w:u w:val="single"/>
          <w:lang w:val="en-GB" w:eastAsia="en-ZA"/>
        </w:rPr>
      </w:pPr>
    </w:p>
    <w:p w:rsidR="00B95B23" w:rsidRDefault="008B6B2A" w:rsidP="00EB1D9D">
      <w:pPr>
        <w:jc w:val="center"/>
        <w:rPr>
          <w:rFonts w:ascii="Century Gothic" w:eastAsiaTheme="minorHAnsi" w:hAnsi="Century Gothic" w:cs="Century Gothic"/>
          <w:b/>
          <w:bCs/>
          <w:color w:val="000000"/>
          <w:sz w:val="21"/>
          <w:szCs w:val="21"/>
          <w:lang w:val="en-US"/>
        </w:rPr>
      </w:pPr>
      <w:r w:rsidRPr="00B95B23">
        <w:rPr>
          <w:rFonts w:ascii="Century Gothic" w:eastAsiaTheme="minorHAnsi" w:hAnsi="Century Gothic" w:cs="Century Gothic"/>
          <w:b/>
          <w:bCs/>
          <w:color w:val="000000"/>
          <w:sz w:val="21"/>
          <w:szCs w:val="21"/>
          <w:lang w:val="en-US"/>
        </w:rPr>
        <w:t xml:space="preserve">PROJECT </w:t>
      </w:r>
      <w:r w:rsidR="00EB1D9D" w:rsidRPr="00B95B23">
        <w:rPr>
          <w:rFonts w:ascii="Century Gothic" w:eastAsiaTheme="minorHAnsi" w:hAnsi="Century Gothic" w:cs="Century Gothic"/>
          <w:b/>
          <w:bCs/>
          <w:color w:val="000000"/>
          <w:sz w:val="21"/>
          <w:szCs w:val="21"/>
          <w:lang w:val="en-US"/>
        </w:rPr>
        <w:t>MANAGER</w:t>
      </w:r>
    </w:p>
    <w:p w:rsidR="00EB1D9D" w:rsidRPr="00B95B23" w:rsidRDefault="008B6B2A" w:rsidP="00EB1D9D">
      <w:pPr>
        <w:jc w:val="center"/>
        <w:rPr>
          <w:rFonts w:ascii="Century Gothic" w:eastAsiaTheme="minorHAnsi" w:hAnsi="Century Gothic" w:cs="Century Gothic"/>
          <w:b/>
          <w:bCs/>
          <w:color w:val="000000"/>
          <w:sz w:val="21"/>
          <w:szCs w:val="21"/>
          <w:lang w:val="en-US"/>
        </w:rPr>
      </w:pPr>
      <w:r w:rsidRPr="00B95B23">
        <w:rPr>
          <w:rFonts w:ascii="Century Gothic" w:eastAsiaTheme="minorHAnsi" w:hAnsi="Century Gothic" w:cs="Century Gothic"/>
          <w:b/>
          <w:bCs/>
          <w:color w:val="000000"/>
          <w:sz w:val="21"/>
          <w:szCs w:val="21"/>
          <w:lang w:val="en-US"/>
        </w:rPr>
        <w:t>UNIVERSITY CAPACITY DEVELOPMENT PROGRAMME</w:t>
      </w:r>
    </w:p>
    <w:p w:rsidR="00EB1D9D" w:rsidRPr="00B95B23" w:rsidRDefault="00CF7265" w:rsidP="00EB1D9D">
      <w:pPr>
        <w:jc w:val="center"/>
        <w:rPr>
          <w:rFonts w:ascii="Century Gothic" w:eastAsiaTheme="minorHAnsi" w:hAnsi="Century Gothic" w:cs="Century Gothic"/>
          <w:b/>
          <w:bCs/>
          <w:color w:val="000000"/>
          <w:sz w:val="21"/>
          <w:szCs w:val="21"/>
          <w:lang w:val="en-US"/>
        </w:rPr>
      </w:pPr>
      <w:r w:rsidRPr="00B95B23">
        <w:rPr>
          <w:rFonts w:ascii="Century Gothic" w:eastAsiaTheme="minorHAnsi" w:hAnsi="Century Gothic" w:cs="Century Gothic"/>
          <w:b/>
          <w:bCs/>
          <w:color w:val="000000"/>
          <w:sz w:val="21"/>
          <w:szCs w:val="21"/>
          <w:lang w:val="en-US"/>
        </w:rPr>
        <w:t>(PEROMNES GRADE 7</w:t>
      </w:r>
      <w:r w:rsidR="00EB1D9D" w:rsidRPr="00B95B23">
        <w:rPr>
          <w:rFonts w:ascii="Century Gothic" w:eastAsiaTheme="minorHAnsi" w:hAnsi="Century Gothic" w:cs="Century Gothic"/>
          <w:b/>
          <w:bCs/>
          <w:color w:val="000000"/>
          <w:sz w:val="21"/>
          <w:szCs w:val="21"/>
          <w:lang w:val="en-US"/>
        </w:rPr>
        <w:t>)</w:t>
      </w:r>
    </w:p>
    <w:p w:rsidR="00EB1D9D" w:rsidRPr="00B95B23" w:rsidRDefault="00B95B23" w:rsidP="00EB1D9D">
      <w:pPr>
        <w:jc w:val="center"/>
        <w:rPr>
          <w:rFonts w:ascii="Century Gothic" w:eastAsiaTheme="minorHAnsi" w:hAnsi="Century Gothic" w:cs="Century Gothic"/>
          <w:b/>
          <w:bCs/>
          <w:color w:val="000000"/>
          <w:sz w:val="21"/>
          <w:szCs w:val="21"/>
          <w:lang w:val="en-US"/>
        </w:rPr>
      </w:pPr>
      <w:r>
        <w:rPr>
          <w:rFonts w:ascii="Century Gothic" w:eastAsiaTheme="minorHAnsi" w:hAnsi="Century Gothic" w:cs="Century Gothic"/>
          <w:b/>
          <w:bCs/>
          <w:color w:val="000000"/>
          <w:sz w:val="21"/>
          <w:szCs w:val="21"/>
          <w:lang w:val="en-US"/>
        </w:rPr>
        <w:t>WESTVILLE CAMPUS</w:t>
      </w:r>
    </w:p>
    <w:p w:rsidR="00EB1D9D" w:rsidRDefault="00EB1D9D" w:rsidP="00EB1D9D">
      <w:pPr>
        <w:jc w:val="center"/>
        <w:rPr>
          <w:rFonts w:ascii="Century Gothic" w:hAnsi="Century Gothic"/>
          <w:b/>
          <w:bCs/>
          <w:caps/>
          <w:sz w:val="21"/>
          <w:szCs w:val="21"/>
          <w:lang w:val="en-GB" w:eastAsia="en-ZA"/>
        </w:rPr>
      </w:pPr>
    </w:p>
    <w:p w:rsidR="00EB1D9D" w:rsidRDefault="00CF7265" w:rsidP="00EB1D9D">
      <w:pPr>
        <w:jc w:val="center"/>
        <w:rPr>
          <w:rFonts w:ascii="Century Gothic" w:hAnsi="Century Gothic"/>
          <w:b/>
          <w:bCs/>
          <w:caps/>
          <w:sz w:val="21"/>
          <w:szCs w:val="21"/>
          <w:lang w:val="en-GB" w:eastAsia="en-ZA"/>
        </w:rPr>
      </w:pPr>
      <w:r>
        <w:rPr>
          <w:rFonts w:ascii="Century Gothic" w:hAnsi="Century Gothic"/>
          <w:b/>
          <w:bCs/>
          <w:caps/>
          <w:sz w:val="21"/>
          <w:szCs w:val="21"/>
          <w:lang w:val="en-GB" w:eastAsia="en-ZA"/>
        </w:rPr>
        <w:t xml:space="preserve">REF NO.: </w:t>
      </w:r>
      <w:r w:rsidR="00B95B23">
        <w:rPr>
          <w:rFonts w:ascii="Century Gothic" w:hAnsi="Century Gothic"/>
          <w:b/>
          <w:bCs/>
          <w:caps/>
          <w:sz w:val="21"/>
          <w:szCs w:val="21"/>
          <w:lang w:val="en-GB" w:eastAsia="en-ZA"/>
        </w:rPr>
        <w:t>RO04/2018</w:t>
      </w:r>
    </w:p>
    <w:p w:rsidR="00EB1D9D" w:rsidRDefault="00EB1D9D" w:rsidP="00EB1D9D">
      <w:pPr>
        <w:jc w:val="center"/>
        <w:rPr>
          <w:rFonts w:ascii="Century Gothic" w:hAnsi="Century Gothic"/>
          <w:b/>
          <w:bCs/>
          <w:sz w:val="21"/>
          <w:szCs w:val="21"/>
          <w:lang w:val="en-GB" w:eastAsia="en-ZA"/>
        </w:rPr>
      </w:pPr>
    </w:p>
    <w:p w:rsidR="002712C0" w:rsidRDefault="00EB1D9D" w:rsidP="008B6B2A">
      <w:pPr>
        <w:autoSpaceDE w:val="0"/>
        <w:autoSpaceDN w:val="0"/>
        <w:adjustRightInd w:val="0"/>
        <w:jc w:val="both"/>
        <w:rPr>
          <w:rFonts w:ascii="Century Gothic" w:hAnsi="Century Gothic" w:cs="Arial"/>
          <w:spacing w:val="-3"/>
          <w:sz w:val="21"/>
          <w:szCs w:val="21"/>
          <w:lang w:val="en-GB"/>
        </w:rPr>
      </w:pPr>
      <w:r>
        <w:rPr>
          <w:rFonts w:ascii="Century Gothic" w:hAnsi="Century Gothic" w:cs="Arial"/>
          <w:spacing w:val="-3"/>
          <w:sz w:val="21"/>
          <w:szCs w:val="21"/>
          <w:lang w:val="en-GB"/>
        </w:rPr>
        <w:t xml:space="preserve">The </w:t>
      </w:r>
      <w:r w:rsidR="008B6B2A">
        <w:rPr>
          <w:rFonts w:ascii="Century Gothic" w:hAnsi="Century Gothic" w:cs="Arial"/>
          <w:spacing w:val="-3"/>
          <w:sz w:val="21"/>
          <w:szCs w:val="21"/>
          <w:lang w:val="en-GB"/>
        </w:rPr>
        <w:t xml:space="preserve">Project </w:t>
      </w:r>
      <w:r>
        <w:rPr>
          <w:rFonts w:ascii="Century Gothic" w:hAnsi="Century Gothic" w:cs="Arial"/>
          <w:spacing w:val="-3"/>
          <w:sz w:val="21"/>
          <w:szCs w:val="21"/>
          <w:lang w:val="en-GB"/>
        </w:rPr>
        <w:t xml:space="preserve">Manager: </w:t>
      </w:r>
      <w:r w:rsidR="008B6B2A">
        <w:rPr>
          <w:rFonts w:ascii="Century Gothic" w:hAnsi="Century Gothic" w:cs="Arial"/>
          <w:spacing w:val="-3"/>
          <w:sz w:val="21"/>
          <w:szCs w:val="21"/>
          <w:lang w:val="en-GB"/>
        </w:rPr>
        <w:t xml:space="preserve">University Capacity Development Programme (UCDP) </w:t>
      </w:r>
      <w:r>
        <w:rPr>
          <w:rFonts w:ascii="Century Gothic" w:hAnsi="Century Gothic" w:cs="Arial"/>
          <w:spacing w:val="-3"/>
          <w:sz w:val="21"/>
          <w:szCs w:val="21"/>
          <w:lang w:val="en-GB"/>
        </w:rPr>
        <w:t xml:space="preserve">is responsible for the </w:t>
      </w:r>
      <w:r w:rsidR="008B6B2A">
        <w:rPr>
          <w:rFonts w:ascii="Century Gothic" w:hAnsi="Century Gothic" w:cs="Arial"/>
          <w:color w:val="000000"/>
          <w:sz w:val="21"/>
          <w:szCs w:val="21"/>
        </w:rPr>
        <w:t>project</w:t>
      </w:r>
      <w:r w:rsidR="00B95B23">
        <w:rPr>
          <w:rFonts w:ascii="Century Gothic" w:hAnsi="Century Gothic" w:cs="Arial"/>
          <w:color w:val="000000"/>
          <w:sz w:val="21"/>
          <w:szCs w:val="21"/>
        </w:rPr>
        <w:t>_</w:t>
      </w:r>
      <w:r w:rsidR="008B6B2A">
        <w:rPr>
          <w:rFonts w:ascii="Century Gothic" w:hAnsi="Century Gothic" w:cs="Arial"/>
          <w:color w:val="000000"/>
          <w:sz w:val="21"/>
          <w:szCs w:val="21"/>
        </w:rPr>
        <w:t xml:space="preserve"> and </w:t>
      </w:r>
      <w:r w:rsidR="008B6B2A" w:rsidRPr="00471781">
        <w:rPr>
          <w:rFonts w:ascii="Century Gothic" w:hAnsi="Century Gothic" w:cs="Arial"/>
          <w:color w:val="000000"/>
          <w:sz w:val="21"/>
          <w:szCs w:val="21"/>
        </w:rPr>
        <w:t xml:space="preserve">financial management of the </w:t>
      </w:r>
      <w:r w:rsidR="008B6B2A">
        <w:rPr>
          <w:rFonts w:ascii="Century Gothic" w:hAnsi="Century Gothic" w:cs="Arial"/>
          <w:color w:val="000000"/>
          <w:sz w:val="21"/>
          <w:szCs w:val="21"/>
        </w:rPr>
        <w:t>University Capacity Development Programme grant</w:t>
      </w:r>
      <w:r w:rsidR="008B6B2A" w:rsidRPr="00471781">
        <w:rPr>
          <w:rFonts w:ascii="Century Gothic" w:hAnsi="Century Gothic" w:cs="Arial"/>
          <w:color w:val="000000"/>
          <w:sz w:val="21"/>
          <w:szCs w:val="21"/>
        </w:rPr>
        <w:t xml:space="preserve">. The incumbent will provide financial </w:t>
      </w:r>
      <w:r w:rsidR="008B6B2A">
        <w:rPr>
          <w:rFonts w:ascii="Century Gothic" w:hAnsi="Century Gothic" w:cs="Arial"/>
          <w:color w:val="000000"/>
          <w:sz w:val="21"/>
          <w:szCs w:val="21"/>
        </w:rPr>
        <w:t xml:space="preserve">and overall project </w:t>
      </w:r>
      <w:r w:rsidR="008B6B2A" w:rsidRPr="00471781">
        <w:rPr>
          <w:rFonts w:ascii="Century Gothic" w:hAnsi="Century Gothic" w:cs="Arial"/>
          <w:color w:val="000000"/>
          <w:sz w:val="21"/>
          <w:szCs w:val="21"/>
        </w:rPr>
        <w:t>management</w:t>
      </w:r>
      <w:r w:rsidR="008B6B2A">
        <w:rPr>
          <w:rFonts w:ascii="Century Gothic" w:hAnsi="Century Gothic" w:cs="Arial"/>
          <w:color w:val="000000"/>
          <w:sz w:val="21"/>
          <w:szCs w:val="21"/>
        </w:rPr>
        <w:t xml:space="preserve"> for the programme</w:t>
      </w:r>
      <w:r w:rsidR="008B6B2A" w:rsidRPr="00471781">
        <w:rPr>
          <w:rFonts w:ascii="Century Gothic" w:hAnsi="Century Gothic" w:cs="Arial"/>
          <w:color w:val="000000"/>
          <w:sz w:val="21"/>
          <w:szCs w:val="21"/>
        </w:rPr>
        <w:t xml:space="preserve">. </w:t>
      </w:r>
      <w:r w:rsidR="00B95B23">
        <w:rPr>
          <w:rFonts w:ascii="Century Gothic" w:hAnsi="Century Gothic" w:cs="Arial"/>
          <w:color w:val="000000"/>
          <w:sz w:val="21"/>
          <w:szCs w:val="21"/>
        </w:rPr>
        <w:t>Key r</w:t>
      </w:r>
      <w:r w:rsidR="008B6B2A">
        <w:rPr>
          <w:rFonts w:ascii="Century Gothic" w:hAnsi="Century Gothic" w:cs="Arial"/>
          <w:color w:val="000000"/>
          <w:sz w:val="21"/>
          <w:szCs w:val="21"/>
        </w:rPr>
        <w:t xml:space="preserve">esponsibility </w:t>
      </w:r>
      <w:r w:rsidR="00B95B23">
        <w:rPr>
          <w:rFonts w:ascii="Century Gothic" w:hAnsi="Century Gothic" w:cs="Arial"/>
          <w:color w:val="000000"/>
          <w:sz w:val="21"/>
          <w:szCs w:val="21"/>
        </w:rPr>
        <w:t>a</w:t>
      </w:r>
      <w:r w:rsidR="008B6B2A">
        <w:rPr>
          <w:rFonts w:ascii="Century Gothic" w:hAnsi="Century Gothic" w:cs="Arial"/>
          <w:color w:val="000000"/>
          <w:sz w:val="21"/>
          <w:szCs w:val="21"/>
        </w:rPr>
        <w:t>reas include</w:t>
      </w:r>
      <w:r w:rsidR="00B95B23">
        <w:rPr>
          <w:rFonts w:ascii="Century Gothic" w:hAnsi="Century Gothic" w:cs="Arial"/>
          <w:color w:val="000000"/>
          <w:sz w:val="21"/>
          <w:szCs w:val="21"/>
        </w:rPr>
        <w:t>:</w:t>
      </w:r>
      <w:r w:rsidR="008B6B2A">
        <w:rPr>
          <w:rFonts w:ascii="Century Gothic" w:hAnsi="Century Gothic" w:cs="Arial"/>
          <w:color w:val="000000"/>
          <w:sz w:val="21"/>
          <w:szCs w:val="21"/>
        </w:rPr>
        <w:t xml:space="preserve"> monthly and annual reporting; financial management and approval of payments against prevailing University of KwaZulu-Natal (UKZN) and Department of Higher Education (DHET) policies, guidelines and procedures; ensure milestones and deadlines </w:t>
      </w:r>
      <w:r w:rsidR="008B6B2A">
        <w:rPr>
          <w:rFonts w:ascii="Century Gothic" w:hAnsi="Century Gothic" w:cs="Arial"/>
          <w:sz w:val="21"/>
          <w:szCs w:val="21"/>
        </w:rPr>
        <w:t xml:space="preserve">are met in relation to specific UCDP activities; stakeholder relation coordination and management; and ensuring </w:t>
      </w:r>
      <w:r w:rsidR="008B6B2A" w:rsidRPr="00471781">
        <w:rPr>
          <w:rFonts w:ascii="Century Gothic" w:hAnsi="Century Gothic" w:cs="Arial"/>
          <w:sz w:val="21"/>
          <w:szCs w:val="21"/>
        </w:rPr>
        <w:t>best practice and good financial governance</w:t>
      </w:r>
      <w:r w:rsidR="008B6B2A">
        <w:rPr>
          <w:rFonts w:ascii="Century Gothic" w:hAnsi="Century Gothic" w:cs="Arial"/>
          <w:sz w:val="21"/>
          <w:szCs w:val="21"/>
        </w:rPr>
        <w:t>.</w:t>
      </w:r>
      <w:r w:rsidR="008B6B2A">
        <w:rPr>
          <w:rFonts w:ascii="Century Gothic" w:hAnsi="Century Gothic" w:cs="Arial"/>
          <w:spacing w:val="-3"/>
          <w:sz w:val="21"/>
          <w:szCs w:val="21"/>
          <w:lang w:val="en-GB"/>
        </w:rPr>
        <w:t xml:space="preserve"> </w:t>
      </w:r>
      <w:r w:rsidR="002712C0">
        <w:rPr>
          <w:rFonts w:ascii="Century Gothic" w:hAnsi="Century Gothic" w:cs="Arial"/>
          <w:spacing w:val="-3"/>
          <w:sz w:val="21"/>
          <w:szCs w:val="21"/>
          <w:lang w:val="en-GB"/>
        </w:rPr>
        <w:t xml:space="preserve">This position is central to the effective implementation of </w:t>
      </w:r>
      <w:r w:rsidR="008B6B2A">
        <w:rPr>
          <w:rFonts w:ascii="Century Gothic" w:hAnsi="Century Gothic" w:cs="Arial"/>
          <w:spacing w:val="-3"/>
          <w:sz w:val="21"/>
          <w:szCs w:val="21"/>
          <w:lang w:val="en-GB"/>
        </w:rPr>
        <w:t>the UCDP.</w:t>
      </w:r>
      <w:r w:rsidR="00C8011D">
        <w:rPr>
          <w:rFonts w:ascii="Century Gothic" w:hAnsi="Century Gothic" w:cs="Arial"/>
          <w:spacing w:val="-3"/>
          <w:sz w:val="21"/>
          <w:szCs w:val="21"/>
          <w:lang w:val="en-GB"/>
        </w:rPr>
        <w:t xml:space="preserve"> </w:t>
      </w:r>
    </w:p>
    <w:p w:rsidR="00EB1D9D" w:rsidRDefault="00EB1D9D" w:rsidP="00EB1D9D">
      <w:pPr>
        <w:jc w:val="both"/>
        <w:rPr>
          <w:rFonts w:ascii="Century Gothic" w:hAnsi="Century Gothic" w:cs="Arial"/>
          <w:spacing w:val="-3"/>
          <w:sz w:val="21"/>
          <w:szCs w:val="21"/>
        </w:rPr>
      </w:pPr>
    </w:p>
    <w:p w:rsidR="00EB1D9D" w:rsidRDefault="00EB1D9D" w:rsidP="00EB1D9D">
      <w:pPr>
        <w:jc w:val="both"/>
        <w:rPr>
          <w:rFonts w:ascii="Century Gothic" w:hAnsi="Century Gothic"/>
          <w:sz w:val="21"/>
          <w:szCs w:val="21"/>
        </w:rPr>
      </w:pPr>
      <w:r>
        <w:rPr>
          <w:rFonts w:ascii="Century Gothic" w:hAnsi="Century Gothic"/>
          <w:b/>
          <w:sz w:val="21"/>
          <w:szCs w:val="21"/>
        </w:rPr>
        <w:t>Minimum Requirements</w:t>
      </w:r>
      <w:r>
        <w:rPr>
          <w:rFonts w:ascii="Century Gothic" w:hAnsi="Century Gothic"/>
          <w:sz w:val="21"/>
          <w:szCs w:val="21"/>
        </w:rPr>
        <w:t xml:space="preserve">: </w:t>
      </w:r>
    </w:p>
    <w:p w:rsidR="007010BE" w:rsidRPr="007010BE" w:rsidRDefault="007010BE" w:rsidP="007010BE">
      <w:pPr>
        <w:pStyle w:val="BodyText"/>
        <w:numPr>
          <w:ilvl w:val="0"/>
          <w:numId w:val="1"/>
        </w:numPr>
        <w:tabs>
          <w:tab w:val="left" w:pos="0"/>
          <w:tab w:val="num" w:pos="450"/>
        </w:tabs>
        <w:spacing w:before="120" w:after="120"/>
        <w:ind w:left="446" w:hanging="446"/>
        <w:rPr>
          <w:rFonts w:ascii="Century Gothic" w:hAnsi="Century Gothic"/>
          <w:b w:val="0"/>
          <w:sz w:val="21"/>
          <w:szCs w:val="21"/>
          <w:lang w:val="pt-PT"/>
        </w:rPr>
      </w:pPr>
      <w:r w:rsidRPr="007010BE">
        <w:rPr>
          <w:rFonts w:ascii="Century Gothic" w:hAnsi="Century Gothic"/>
          <w:b w:val="0"/>
          <w:sz w:val="21"/>
          <w:szCs w:val="21"/>
        </w:rPr>
        <w:t xml:space="preserve">Matric and a 3 year Bachelor’s degree preferably in </w:t>
      </w:r>
      <w:r>
        <w:rPr>
          <w:rFonts w:ascii="Century Gothic" w:hAnsi="Century Gothic"/>
          <w:b w:val="0"/>
          <w:sz w:val="21"/>
          <w:szCs w:val="21"/>
        </w:rPr>
        <w:t>accounting, financial accounting or</w:t>
      </w:r>
      <w:r w:rsidRPr="007010BE">
        <w:rPr>
          <w:rFonts w:ascii="Century Gothic" w:hAnsi="Century Gothic"/>
          <w:b w:val="0"/>
          <w:sz w:val="21"/>
          <w:szCs w:val="21"/>
        </w:rPr>
        <w:t xml:space="preserve"> auditing</w:t>
      </w:r>
      <w:r>
        <w:rPr>
          <w:rFonts w:ascii="Century Gothic" w:hAnsi="Century Gothic"/>
          <w:b w:val="0"/>
          <w:sz w:val="21"/>
          <w:szCs w:val="21"/>
        </w:rPr>
        <w:t>.</w:t>
      </w:r>
    </w:p>
    <w:p w:rsidR="007010BE" w:rsidRPr="007010BE" w:rsidRDefault="007010BE" w:rsidP="007010BE">
      <w:pPr>
        <w:pStyle w:val="BodyText"/>
        <w:numPr>
          <w:ilvl w:val="0"/>
          <w:numId w:val="1"/>
        </w:numPr>
        <w:tabs>
          <w:tab w:val="left" w:pos="0"/>
          <w:tab w:val="num" w:pos="450"/>
        </w:tabs>
        <w:spacing w:before="120" w:after="120"/>
        <w:ind w:left="446" w:hanging="446"/>
        <w:rPr>
          <w:rFonts w:ascii="Century Gothic" w:hAnsi="Century Gothic"/>
          <w:b w:val="0"/>
          <w:sz w:val="21"/>
          <w:szCs w:val="21"/>
          <w:lang w:val="pt-PT"/>
        </w:rPr>
      </w:pPr>
      <w:r w:rsidRPr="007010BE">
        <w:rPr>
          <w:rFonts w:ascii="Century Gothic" w:hAnsi="Century Gothic"/>
          <w:b w:val="0"/>
          <w:bCs w:val="0"/>
          <w:sz w:val="21"/>
          <w:szCs w:val="21"/>
          <w:lang w:eastAsia="en-GB"/>
        </w:rPr>
        <w:t>A minimum of seven (7) years’ relevant experience of which two (2) should have been management experience.</w:t>
      </w:r>
    </w:p>
    <w:p w:rsidR="007010BE" w:rsidRPr="007010BE" w:rsidRDefault="007010BE" w:rsidP="007010BE">
      <w:pPr>
        <w:pStyle w:val="BodyText"/>
        <w:numPr>
          <w:ilvl w:val="0"/>
          <w:numId w:val="1"/>
        </w:numPr>
        <w:tabs>
          <w:tab w:val="left" w:pos="0"/>
          <w:tab w:val="num" w:pos="450"/>
        </w:tabs>
        <w:spacing w:before="120" w:after="120"/>
        <w:ind w:left="446" w:hanging="446"/>
        <w:rPr>
          <w:rFonts w:ascii="Century Gothic" w:hAnsi="Century Gothic"/>
          <w:b w:val="0"/>
          <w:sz w:val="21"/>
          <w:szCs w:val="21"/>
          <w:lang w:val="pt-PT"/>
        </w:rPr>
      </w:pPr>
      <w:r w:rsidRPr="007010BE">
        <w:rPr>
          <w:rFonts w:ascii="Century Gothic" w:hAnsi="Century Gothic"/>
          <w:b w:val="0"/>
          <w:sz w:val="21"/>
          <w:szCs w:val="21"/>
        </w:rPr>
        <w:t>Financial management experience.</w:t>
      </w:r>
    </w:p>
    <w:p w:rsidR="007010BE" w:rsidRPr="007010BE" w:rsidRDefault="007010BE" w:rsidP="007010BE">
      <w:pPr>
        <w:pStyle w:val="BodyText"/>
        <w:numPr>
          <w:ilvl w:val="0"/>
          <w:numId w:val="1"/>
        </w:numPr>
        <w:tabs>
          <w:tab w:val="left" w:pos="0"/>
          <w:tab w:val="num" w:pos="450"/>
        </w:tabs>
        <w:spacing w:before="120" w:after="120"/>
        <w:ind w:left="446" w:hanging="446"/>
        <w:rPr>
          <w:rFonts w:ascii="Century Gothic" w:hAnsi="Century Gothic"/>
          <w:b w:val="0"/>
          <w:sz w:val="21"/>
          <w:szCs w:val="21"/>
          <w:lang w:val="pt-PT"/>
        </w:rPr>
      </w:pPr>
      <w:r w:rsidRPr="007010BE">
        <w:rPr>
          <w:rFonts w:ascii="Century Gothic" w:hAnsi="Century Gothic"/>
          <w:b w:val="0"/>
          <w:sz w:val="21"/>
          <w:szCs w:val="21"/>
        </w:rPr>
        <w:t xml:space="preserve">Experience preparing donor financial statements and budgets. </w:t>
      </w:r>
    </w:p>
    <w:p w:rsidR="007010BE" w:rsidRPr="007010BE" w:rsidRDefault="007010BE" w:rsidP="007010BE">
      <w:pPr>
        <w:pStyle w:val="BodyText"/>
        <w:numPr>
          <w:ilvl w:val="0"/>
          <w:numId w:val="1"/>
        </w:numPr>
        <w:tabs>
          <w:tab w:val="left" w:pos="0"/>
          <w:tab w:val="num" w:pos="450"/>
        </w:tabs>
        <w:spacing w:before="120" w:after="120"/>
        <w:ind w:left="446" w:hanging="446"/>
        <w:rPr>
          <w:rFonts w:ascii="Century Gothic" w:hAnsi="Century Gothic"/>
          <w:b w:val="0"/>
          <w:sz w:val="21"/>
          <w:szCs w:val="21"/>
          <w:lang w:val="pt-PT"/>
        </w:rPr>
      </w:pPr>
      <w:r w:rsidRPr="007010BE">
        <w:rPr>
          <w:rFonts w:ascii="Century Gothic" w:hAnsi="Century Gothic"/>
          <w:b w:val="0"/>
          <w:bCs w:val="0"/>
          <w:sz w:val="21"/>
          <w:szCs w:val="21"/>
          <w:lang w:eastAsia="en-GB"/>
        </w:rPr>
        <w:t>Proficiency in Microsoft Office including Word; Excel, Project and Access; as well as email.</w:t>
      </w:r>
    </w:p>
    <w:p w:rsidR="007010BE" w:rsidRPr="007010BE" w:rsidRDefault="007010BE" w:rsidP="007010BE">
      <w:pPr>
        <w:pStyle w:val="BodyText"/>
        <w:numPr>
          <w:ilvl w:val="0"/>
          <w:numId w:val="1"/>
        </w:numPr>
        <w:tabs>
          <w:tab w:val="left" w:pos="0"/>
          <w:tab w:val="num" w:pos="450"/>
        </w:tabs>
        <w:spacing w:before="120" w:after="120"/>
        <w:ind w:left="446" w:hanging="446"/>
        <w:rPr>
          <w:rFonts w:ascii="Century Gothic" w:hAnsi="Century Gothic"/>
          <w:b w:val="0"/>
          <w:sz w:val="21"/>
          <w:szCs w:val="21"/>
          <w:lang w:val="pt-PT"/>
        </w:rPr>
      </w:pPr>
      <w:r w:rsidRPr="007010BE">
        <w:rPr>
          <w:rFonts w:ascii="Century Gothic" w:hAnsi="Century Gothic"/>
          <w:b w:val="0"/>
          <w:sz w:val="21"/>
          <w:szCs w:val="21"/>
        </w:rPr>
        <w:lastRenderedPageBreak/>
        <w:t>Interpretation and application of donor funding requirements.</w:t>
      </w:r>
    </w:p>
    <w:p w:rsidR="007010BE" w:rsidRPr="007010BE" w:rsidRDefault="007010BE" w:rsidP="007010BE">
      <w:pPr>
        <w:pStyle w:val="BodyText"/>
        <w:numPr>
          <w:ilvl w:val="0"/>
          <w:numId w:val="1"/>
        </w:numPr>
        <w:tabs>
          <w:tab w:val="left" w:pos="0"/>
          <w:tab w:val="num" w:pos="450"/>
        </w:tabs>
        <w:spacing w:before="120" w:after="120"/>
        <w:ind w:left="446" w:hanging="446"/>
        <w:rPr>
          <w:rFonts w:ascii="Century Gothic" w:hAnsi="Century Gothic"/>
          <w:b w:val="0"/>
          <w:sz w:val="21"/>
          <w:szCs w:val="21"/>
          <w:lang w:val="pt-PT"/>
        </w:rPr>
      </w:pPr>
      <w:r w:rsidRPr="007010BE">
        <w:rPr>
          <w:rFonts w:ascii="Century Gothic" w:hAnsi="Century Gothic"/>
          <w:b w:val="0"/>
          <w:sz w:val="21"/>
          <w:szCs w:val="21"/>
        </w:rPr>
        <w:t>Project and financial management experience in a higher education environment.</w:t>
      </w:r>
    </w:p>
    <w:p w:rsidR="005231C8" w:rsidRDefault="005231C8" w:rsidP="005231C8">
      <w:pPr>
        <w:pStyle w:val="BodyText"/>
        <w:tabs>
          <w:tab w:val="left" w:pos="0"/>
        </w:tabs>
        <w:spacing w:before="120" w:after="120"/>
        <w:ind w:left="0"/>
        <w:rPr>
          <w:rFonts w:ascii="Century Gothic" w:hAnsi="Century Gothic"/>
          <w:b w:val="0"/>
          <w:sz w:val="21"/>
          <w:szCs w:val="21"/>
          <w:lang w:val="pt-PT"/>
        </w:rPr>
      </w:pPr>
    </w:p>
    <w:p w:rsidR="007010BE" w:rsidRDefault="007010BE" w:rsidP="007010BE">
      <w:pPr>
        <w:spacing w:before="120" w:after="120"/>
        <w:jc w:val="both"/>
        <w:rPr>
          <w:rFonts w:ascii="Century Gothic" w:hAnsi="Century Gothic"/>
          <w:b/>
          <w:sz w:val="21"/>
          <w:szCs w:val="21"/>
          <w:lang w:val="pt-PT"/>
        </w:rPr>
      </w:pPr>
      <w:r>
        <w:rPr>
          <w:rFonts w:ascii="Century Gothic" w:hAnsi="Century Gothic"/>
          <w:b/>
          <w:sz w:val="21"/>
          <w:szCs w:val="21"/>
        </w:rPr>
        <w:t>Personal attributes required</w:t>
      </w:r>
      <w:r>
        <w:rPr>
          <w:rFonts w:ascii="Century Gothic" w:hAnsi="Century Gothic"/>
          <w:b/>
          <w:sz w:val="21"/>
          <w:szCs w:val="21"/>
          <w:lang w:val="pt-PT"/>
        </w:rPr>
        <w:t>:</w:t>
      </w:r>
    </w:p>
    <w:p w:rsidR="007010BE" w:rsidRPr="007010BE" w:rsidRDefault="007010BE" w:rsidP="007010BE">
      <w:pPr>
        <w:pStyle w:val="BodyText"/>
        <w:numPr>
          <w:ilvl w:val="0"/>
          <w:numId w:val="1"/>
        </w:numPr>
        <w:tabs>
          <w:tab w:val="left" w:pos="0"/>
          <w:tab w:val="num" w:pos="450"/>
        </w:tabs>
        <w:spacing w:before="120" w:after="120"/>
        <w:ind w:left="446" w:hanging="446"/>
        <w:rPr>
          <w:rFonts w:ascii="Century Gothic" w:hAnsi="Century Gothic"/>
          <w:b w:val="0"/>
          <w:sz w:val="21"/>
          <w:szCs w:val="21"/>
          <w:lang w:val="pt-PT"/>
        </w:rPr>
      </w:pPr>
      <w:r w:rsidRPr="007010BE">
        <w:rPr>
          <w:rFonts w:ascii="Century Gothic" w:hAnsi="Century Gothic"/>
          <w:b w:val="0"/>
          <w:sz w:val="21"/>
          <w:szCs w:val="21"/>
        </w:rPr>
        <w:t>Strong communication and organisational skills.</w:t>
      </w:r>
    </w:p>
    <w:p w:rsidR="007010BE" w:rsidRPr="007010BE" w:rsidRDefault="007010BE" w:rsidP="007010BE">
      <w:pPr>
        <w:pStyle w:val="BodyText"/>
        <w:numPr>
          <w:ilvl w:val="0"/>
          <w:numId w:val="1"/>
        </w:numPr>
        <w:tabs>
          <w:tab w:val="left" w:pos="0"/>
          <w:tab w:val="num" w:pos="450"/>
        </w:tabs>
        <w:spacing w:before="120" w:after="120"/>
        <w:ind w:left="446" w:hanging="446"/>
        <w:rPr>
          <w:rFonts w:ascii="Century Gothic" w:hAnsi="Century Gothic"/>
          <w:b w:val="0"/>
          <w:sz w:val="21"/>
          <w:szCs w:val="21"/>
          <w:lang w:val="pt-PT"/>
        </w:rPr>
      </w:pPr>
      <w:r w:rsidRPr="007010BE">
        <w:rPr>
          <w:rFonts w:ascii="Century Gothic" w:hAnsi="Century Gothic"/>
          <w:b w:val="0"/>
          <w:sz w:val="21"/>
          <w:szCs w:val="21"/>
        </w:rPr>
        <w:t xml:space="preserve">Ability to establish and maintain effective working relations with various professional consultants and stakeholders. </w:t>
      </w:r>
    </w:p>
    <w:p w:rsidR="007010BE" w:rsidRPr="007010BE" w:rsidRDefault="007010BE" w:rsidP="007010BE">
      <w:pPr>
        <w:pStyle w:val="BodyText"/>
        <w:numPr>
          <w:ilvl w:val="0"/>
          <w:numId w:val="1"/>
        </w:numPr>
        <w:tabs>
          <w:tab w:val="left" w:pos="0"/>
          <w:tab w:val="num" w:pos="450"/>
        </w:tabs>
        <w:spacing w:before="120" w:after="120"/>
        <w:ind w:left="446" w:hanging="446"/>
        <w:rPr>
          <w:rFonts w:ascii="Century Gothic" w:hAnsi="Century Gothic"/>
          <w:b w:val="0"/>
          <w:sz w:val="21"/>
          <w:szCs w:val="21"/>
          <w:lang w:val="pt-PT"/>
        </w:rPr>
      </w:pPr>
      <w:r w:rsidRPr="007010BE">
        <w:rPr>
          <w:rFonts w:ascii="Century Gothic" w:hAnsi="Century Gothic"/>
          <w:b w:val="0"/>
          <w:sz w:val="21"/>
          <w:szCs w:val="21"/>
        </w:rPr>
        <w:t>Ability to gather, interpret and process data into a computer database.</w:t>
      </w:r>
    </w:p>
    <w:p w:rsidR="007010BE" w:rsidRPr="007010BE" w:rsidRDefault="007010BE" w:rsidP="007010BE">
      <w:pPr>
        <w:pStyle w:val="BodyText"/>
        <w:numPr>
          <w:ilvl w:val="0"/>
          <w:numId w:val="1"/>
        </w:numPr>
        <w:tabs>
          <w:tab w:val="left" w:pos="0"/>
          <w:tab w:val="num" w:pos="450"/>
        </w:tabs>
        <w:spacing w:before="120" w:after="120"/>
        <w:ind w:left="446" w:hanging="446"/>
        <w:rPr>
          <w:rFonts w:ascii="Century Gothic" w:hAnsi="Century Gothic"/>
          <w:b w:val="0"/>
          <w:sz w:val="21"/>
          <w:szCs w:val="21"/>
          <w:lang w:val="pt-PT"/>
        </w:rPr>
      </w:pPr>
      <w:r w:rsidRPr="007010BE">
        <w:rPr>
          <w:rFonts w:ascii="Century Gothic" w:hAnsi="Century Gothic"/>
          <w:b w:val="0"/>
          <w:sz w:val="21"/>
          <w:szCs w:val="21"/>
        </w:rPr>
        <w:t>Ability to set deadlines and work independently to complete projects in a timely and accurate manner.</w:t>
      </w:r>
    </w:p>
    <w:p w:rsidR="007010BE" w:rsidRPr="007010BE" w:rsidRDefault="007010BE" w:rsidP="007010BE">
      <w:pPr>
        <w:pStyle w:val="BodyText"/>
        <w:numPr>
          <w:ilvl w:val="0"/>
          <w:numId w:val="1"/>
        </w:numPr>
        <w:tabs>
          <w:tab w:val="left" w:pos="0"/>
          <w:tab w:val="num" w:pos="450"/>
        </w:tabs>
        <w:spacing w:before="120" w:after="120"/>
        <w:ind w:left="446" w:hanging="446"/>
        <w:rPr>
          <w:rFonts w:ascii="Century Gothic" w:hAnsi="Century Gothic"/>
          <w:b w:val="0"/>
          <w:sz w:val="21"/>
          <w:szCs w:val="21"/>
          <w:lang w:val="pt-PT"/>
        </w:rPr>
      </w:pPr>
      <w:r w:rsidRPr="007010BE">
        <w:rPr>
          <w:rFonts w:ascii="Century Gothic" w:hAnsi="Century Gothic"/>
          <w:b w:val="0"/>
          <w:sz w:val="21"/>
          <w:szCs w:val="21"/>
        </w:rPr>
        <w:t>Analytical skills.</w:t>
      </w:r>
    </w:p>
    <w:p w:rsidR="005231C8" w:rsidRDefault="005231C8" w:rsidP="005231C8">
      <w:pPr>
        <w:spacing w:before="120" w:after="120"/>
        <w:jc w:val="both"/>
        <w:rPr>
          <w:rFonts w:ascii="Century Gothic" w:hAnsi="Century Gothic"/>
          <w:b/>
          <w:sz w:val="21"/>
          <w:szCs w:val="21"/>
          <w:lang w:val="pt-PT"/>
        </w:rPr>
      </w:pPr>
      <w:r w:rsidRPr="0064253C">
        <w:rPr>
          <w:rFonts w:ascii="Century Gothic" w:hAnsi="Century Gothic"/>
          <w:b/>
          <w:sz w:val="21"/>
          <w:szCs w:val="21"/>
        </w:rPr>
        <w:t>Advantages</w:t>
      </w:r>
      <w:r>
        <w:rPr>
          <w:rFonts w:ascii="Century Gothic" w:hAnsi="Century Gothic"/>
          <w:b/>
          <w:sz w:val="21"/>
          <w:szCs w:val="21"/>
          <w:lang w:val="pt-PT"/>
        </w:rPr>
        <w:t>:</w:t>
      </w:r>
    </w:p>
    <w:p w:rsidR="005231C8" w:rsidRPr="007010BE" w:rsidRDefault="007010BE" w:rsidP="005231C8">
      <w:pPr>
        <w:pStyle w:val="BodyText"/>
        <w:numPr>
          <w:ilvl w:val="0"/>
          <w:numId w:val="1"/>
        </w:numPr>
        <w:tabs>
          <w:tab w:val="left" w:pos="0"/>
          <w:tab w:val="num" w:pos="450"/>
        </w:tabs>
        <w:spacing w:before="120" w:after="120"/>
        <w:ind w:left="446" w:hanging="446"/>
        <w:rPr>
          <w:rFonts w:ascii="Century Gothic" w:hAnsi="Century Gothic"/>
          <w:b w:val="0"/>
          <w:sz w:val="21"/>
          <w:szCs w:val="21"/>
          <w:lang w:val="pt-PT"/>
        </w:rPr>
      </w:pPr>
      <w:r w:rsidRPr="007010BE">
        <w:rPr>
          <w:rFonts w:ascii="Century Gothic" w:hAnsi="Century Gothic"/>
          <w:b w:val="0"/>
          <w:sz w:val="21"/>
          <w:szCs w:val="21"/>
        </w:rPr>
        <w:t>Experience in managing previous DHET Research Development Grant and/ or Teaching and Learning Development Grant.</w:t>
      </w:r>
    </w:p>
    <w:p w:rsidR="00467BC5" w:rsidRDefault="00EB1D9D" w:rsidP="00EB1D9D">
      <w:pPr>
        <w:jc w:val="both"/>
        <w:rPr>
          <w:rFonts w:ascii="Century Gothic" w:hAnsi="Century Gothic"/>
          <w:b/>
          <w:sz w:val="21"/>
          <w:szCs w:val="21"/>
        </w:rPr>
      </w:pPr>
      <w:r>
        <w:rPr>
          <w:rFonts w:ascii="Century Gothic" w:hAnsi="Century Gothic"/>
          <w:b/>
          <w:sz w:val="21"/>
          <w:szCs w:val="21"/>
        </w:rPr>
        <w:t xml:space="preserve">The total remuneration package offered includes benefits. Appointment is on </w:t>
      </w:r>
      <w:r w:rsidR="007010BE">
        <w:rPr>
          <w:rFonts w:ascii="Century Gothic" w:hAnsi="Century Gothic"/>
          <w:b/>
          <w:sz w:val="21"/>
          <w:szCs w:val="21"/>
        </w:rPr>
        <w:t>a contract basis fro</w:t>
      </w:r>
      <w:r w:rsidR="00467BC5">
        <w:rPr>
          <w:rFonts w:ascii="Century Gothic" w:hAnsi="Century Gothic"/>
          <w:b/>
          <w:sz w:val="21"/>
          <w:szCs w:val="21"/>
        </w:rPr>
        <w:t>m appointment until 31 December 202</w:t>
      </w:r>
      <w:r w:rsidR="007010BE">
        <w:rPr>
          <w:rFonts w:ascii="Century Gothic" w:hAnsi="Century Gothic"/>
          <w:b/>
          <w:sz w:val="21"/>
          <w:szCs w:val="21"/>
        </w:rPr>
        <w:t>0</w:t>
      </w:r>
      <w:r>
        <w:rPr>
          <w:rFonts w:ascii="Century Gothic" w:hAnsi="Century Gothic"/>
          <w:b/>
          <w:sz w:val="21"/>
          <w:szCs w:val="21"/>
        </w:rPr>
        <w:t>.</w:t>
      </w:r>
      <w:r w:rsidR="009558F9">
        <w:rPr>
          <w:rFonts w:ascii="Century Gothic" w:hAnsi="Century Gothic"/>
          <w:b/>
          <w:sz w:val="21"/>
          <w:szCs w:val="21"/>
        </w:rPr>
        <w:t xml:space="preserve"> </w:t>
      </w:r>
    </w:p>
    <w:p w:rsidR="00EB1D9D" w:rsidRDefault="00EB1D9D" w:rsidP="00EB1D9D">
      <w:pPr>
        <w:jc w:val="both"/>
        <w:rPr>
          <w:rFonts w:ascii="Century Gothic" w:hAnsi="Century Gothic"/>
          <w:b/>
          <w:sz w:val="21"/>
          <w:szCs w:val="21"/>
        </w:rPr>
      </w:pPr>
      <w:r>
        <w:rPr>
          <w:rFonts w:ascii="Century Gothic" w:hAnsi="Century Gothic"/>
          <w:b/>
          <w:sz w:val="21"/>
          <w:szCs w:val="21"/>
        </w:rPr>
        <w:t xml:space="preserve">The closing date for receipt of applications is </w:t>
      </w:r>
      <w:r w:rsidR="00FD22AE" w:rsidRPr="00FD22AE">
        <w:rPr>
          <w:rFonts w:ascii="Century Gothic" w:hAnsi="Century Gothic"/>
          <w:b/>
          <w:sz w:val="21"/>
          <w:szCs w:val="21"/>
        </w:rPr>
        <w:t>23 March 2018</w:t>
      </w:r>
      <w:r>
        <w:rPr>
          <w:rFonts w:ascii="Century Gothic" w:hAnsi="Century Gothic"/>
          <w:b/>
          <w:sz w:val="21"/>
          <w:szCs w:val="21"/>
        </w:rPr>
        <w:t xml:space="preserve">.    </w:t>
      </w:r>
    </w:p>
    <w:p w:rsidR="00FD22AE" w:rsidRPr="0087473C" w:rsidRDefault="00FD22AE" w:rsidP="00FD22AE">
      <w:pPr>
        <w:rPr>
          <w:rFonts w:ascii="Century Gothic" w:hAnsi="Century Gothic"/>
          <w:b/>
          <w:sz w:val="21"/>
          <w:szCs w:val="21"/>
        </w:rPr>
      </w:pPr>
      <w:r w:rsidRPr="0087473C">
        <w:rPr>
          <w:rFonts w:ascii="Century Gothic" w:hAnsi="Century Gothic"/>
          <w:b/>
          <w:sz w:val="21"/>
          <w:szCs w:val="21"/>
        </w:rPr>
        <w:t xml:space="preserve">Applicants are required to complete the relevant application form which is available on the Vacancies website at </w:t>
      </w:r>
      <w:hyperlink r:id="rId7" w:history="1">
        <w:r w:rsidRPr="0087473C">
          <w:rPr>
            <w:rStyle w:val="Hyperlink"/>
            <w:rFonts w:ascii="Century Gothic" w:hAnsi="Century Gothic"/>
            <w:sz w:val="21"/>
            <w:szCs w:val="21"/>
          </w:rPr>
          <w:t>www.ukzn.ac.za</w:t>
        </w:r>
      </w:hyperlink>
      <w:r w:rsidRPr="0087473C">
        <w:rPr>
          <w:rFonts w:ascii="Century Gothic" w:hAnsi="Century Gothic"/>
          <w:b/>
          <w:sz w:val="21"/>
          <w:szCs w:val="21"/>
        </w:rPr>
        <w:t xml:space="preserve">.  Completed forms must be sent to </w:t>
      </w:r>
      <w:hyperlink r:id="rId8" w:history="1">
        <w:r w:rsidRPr="008631BA">
          <w:rPr>
            <w:rStyle w:val="Hyperlink"/>
            <w:rFonts w:ascii="Century Gothic" w:hAnsi="Century Gothic"/>
            <w:sz w:val="21"/>
            <w:szCs w:val="21"/>
          </w:rPr>
          <w:t>recruitment-jm@ukzn.ac.za</w:t>
        </w:r>
      </w:hyperlink>
      <w:r w:rsidRPr="0087473C">
        <w:rPr>
          <w:rFonts w:ascii="Century Gothic" w:hAnsi="Century Gothic"/>
          <w:b/>
          <w:sz w:val="21"/>
          <w:szCs w:val="21"/>
        </w:rPr>
        <w:t xml:space="preserve"> </w:t>
      </w:r>
    </w:p>
    <w:p w:rsidR="00FD22AE" w:rsidRPr="0087473C" w:rsidRDefault="00FD22AE" w:rsidP="00FD22AE">
      <w:pPr>
        <w:rPr>
          <w:rFonts w:ascii="Century Gothic" w:hAnsi="Century Gothic"/>
          <w:b/>
          <w:sz w:val="21"/>
          <w:szCs w:val="21"/>
        </w:rPr>
      </w:pPr>
    </w:p>
    <w:p w:rsidR="00FD22AE" w:rsidRDefault="00FD22AE" w:rsidP="00FD22AE">
      <w:pPr>
        <w:jc w:val="both"/>
      </w:pPr>
      <w:r w:rsidRPr="0087473C">
        <w:rPr>
          <w:rFonts w:ascii="Century Gothic" w:hAnsi="Century Gothic"/>
          <w:b/>
          <w:sz w:val="21"/>
          <w:szCs w:val="21"/>
        </w:rPr>
        <w:t>Advert Reference Number MUST be clearly stated in the subject line.</w:t>
      </w:r>
    </w:p>
    <w:sectPr w:rsidR="00FD22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B23" w:rsidRDefault="00B95B23" w:rsidP="007010BE">
      <w:r>
        <w:separator/>
      </w:r>
    </w:p>
  </w:endnote>
  <w:endnote w:type="continuationSeparator" w:id="0">
    <w:p w:rsidR="00B95B23" w:rsidRDefault="00B95B23" w:rsidP="0070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B23" w:rsidRDefault="00B95B23" w:rsidP="007010BE">
      <w:r>
        <w:separator/>
      </w:r>
    </w:p>
  </w:footnote>
  <w:footnote w:type="continuationSeparator" w:id="0">
    <w:p w:rsidR="00B95B23" w:rsidRDefault="00B95B23" w:rsidP="007010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200D5"/>
    <w:multiLevelType w:val="hybridMultilevel"/>
    <w:tmpl w:val="6F6C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CC4880"/>
    <w:multiLevelType w:val="hybridMultilevel"/>
    <w:tmpl w:val="3EF6E27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CA5338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6F997F47"/>
    <w:multiLevelType w:val="hybridMultilevel"/>
    <w:tmpl w:val="55423E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D9D"/>
    <w:rsid w:val="001F38CA"/>
    <w:rsid w:val="002712C0"/>
    <w:rsid w:val="00467BC5"/>
    <w:rsid w:val="005231C8"/>
    <w:rsid w:val="00564D3E"/>
    <w:rsid w:val="0064253C"/>
    <w:rsid w:val="00691033"/>
    <w:rsid w:val="007010BE"/>
    <w:rsid w:val="008B6B2A"/>
    <w:rsid w:val="009558F9"/>
    <w:rsid w:val="00B95B23"/>
    <w:rsid w:val="00C01451"/>
    <w:rsid w:val="00C4745C"/>
    <w:rsid w:val="00C8011D"/>
    <w:rsid w:val="00CD2EDA"/>
    <w:rsid w:val="00CD586C"/>
    <w:rsid w:val="00CF7265"/>
    <w:rsid w:val="00D25B3A"/>
    <w:rsid w:val="00EB1D9D"/>
    <w:rsid w:val="00ED144C"/>
    <w:rsid w:val="00F25EBB"/>
    <w:rsid w:val="00FD22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90B5C"/>
  <w15:chartTrackingRefBased/>
  <w15:docId w15:val="{9E7FF499-5576-4F52-8E7C-EC1576CF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D9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010BE"/>
    <w:pPr>
      <w:keepNext/>
      <w:outlineLvl w:val="1"/>
    </w:pPr>
    <w:rPr>
      <w:rFonts w:ascii="Arial" w:hAnsi="Arial" w:cs="Arial"/>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EB1D9D"/>
    <w:pPr>
      <w:ind w:left="357"/>
      <w:jc w:val="both"/>
    </w:pPr>
    <w:rPr>
      <w:rFonts w:ascii="Arial" w:hAnsi="Arial" w:cs="Arial"/>
      <w:b/>
      <w:bCs/>
      <w:color w:val="000000"/>
      <w:sz w:val="20"/>
      <w:szCs w:val="20"/>
    </w:rPr>
  </w:style>
  <w:style w:type="character" w:customStyle="1" w:styleId="BodyTextChar">
    <w:name w:val="Body Text Char"/>
    <w:basedOn w:val="DefaultParagraphFont"/>
    <w:link w:val="BodyText"/>
    <w:rsid w:val="00EB1D9D"/>
    <w:rPr>
      <w:rFonts w:ascii="Arial" w:eastAsia="Times New Roman" w:hAnsi="Arial" w:cs="Arial"/>
      <w:b/>
      <w:bCs/>
      <w:color w:val="000000"/>
      <w:sz w:val="20"/>
      <w:szCs w:val="20"/>
    </w:rPr>
  </w:style>
  <w:style w:type="character" w:styleId="Hyperlink">
    <w:name w:val="Hyperlink"/>
    <w:basedOn w:val="DefaultParagraphFont"/>
    <w:uiPriority w:val="99"/>
    <w:unhideWhenUsed/>
    <w:rsid w:val="00EB1D9D"/>
    <w:rPr>
      <w:color w:val="0000FF"/>
      <w:u w:val="single"/>
    </w:rPr>
  </w:style>
  <w:style w:type="paragraph" w:styleId="BalloonText">
    <w:name w:val="Balloon Text"/>
    <w:basedOn w:val="Normal"/>
    <w:link w:val="BalloonTextChar"/>
    <w:uiPriority w:val="99"/>
    <w:semiHidden/>
    <w:unhideWhenUsed/>
    <w:rsid w:val="00EB1D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D9D"/>
    <w:rPr>
      <w:rFonts w:ascii="Segoe UI" w:eastAsia="Times New Roman" w:hAnsi="Segoe UI" w:cs="Segoe UI"/>
      <w:sz w:val="18"/>
      <w:szCs w:val="18"/>
    </w:rPr>
  </w:style>
  <w:style w:type="character" w:customStyle="1" w:styleId="Heading2Char">
    <w:name w:val="Heading 2 Char"/>
    <w:basedOn w:val="DefaultParagraphFont"/>
    <w:link w:val="Heading2"/>
    <w:rsid w:val="007010BE"/>
    <w:rPr>
      <w:rFonts w:ascii="Arial" w:eastAsia="Times New Roman" w:hAnsi="Arial" w:cs="Arial"/>
      <w:b/>
      <w:bCs/>
      <w:szCs w:val="24"/>
      <w:lang w:val="en-GB"/>
    </w:rPr>
  </w:style>
  <w:style w:type="paragraph" w:styleId="ListParagraph">
    <w:name w:val="List Paragraph"/>
    <w:basedOn w:val="Normal"/>
    <w:uiPriority w:val="34"/>
    <w:qFormat/>
    <w:rsid w:val="007010BE"/>
    <w:pPr>
      <w:ind w:left="720"/>
      <w:contextualSpacing/>
    </w:pPr>
    <w:rPr>
      <w:lang w:val="en-GB" w:eastAsia="en-GB"/>
    </w:rPr>
  </w:style>
  <w:style w:type="paragraph" w:styleId="Header">
    <w:name w:val="header"/>
    <w:basedOn w:val="Normal"/>
    <w:link w:val="HeaderChar"/>
    <w:uiPriority w:val="99"/>
    <w:unhideWhenUsed/>
    <w:rsid w:val="007010BE"/>
    <w:pPr>
      <w:tabs>
        <w:tab w:val="center" w:pos="4680"/>
        <w:tab w:val="right" w:pos="9360"/>
      </w:tabs>
    </w:pPr>
  </w:style>
  <w:style w:type="character" w:customStyle="1" w:styleId="HeaderChar">
    <w:name w:val="Header Char"/>
    <w:basedOn w:val="DefaultParagraphFont"/>
    <w:link w:val="Header"/>
    <w:uiPriority w:val="99"/>
    <w:rsid w:val="007010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10BE"/>
    <w:pPr>
      <w:tabs>
        <w:tab w:val="center" w:pos="4680"/>
        <w:tab w:val="right" w:pos="9360"/>
      </w:tabs>
    </w:pPr>
  </w:style>
  <w:style w:type="character" w:customStyle="1" w:styleId="FooterChar">
    <w:name w:val="Footer Char"/>
    <w:basedOn w:val="DefaultParagraphFont"/>
    <w:link w:val="Footer"/>
    <w:uiPriority w:val="99"/>
    <w:rsid w:val="007010B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51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jm@ukzn.ac.za" TargetMode="External"/><Relationship Id="rId3" Type="http://schemas.openxmlformats.org/officeDocument/2006/relationships/settings" Target="settings.xml"/><Relationship Id="rId7" Type="http://schemas.openxmlformats.org/officeDocument/2006/relationships/hyperlink" Target="http://www.ukzn.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 Abdool Karim</dc:creator>
  <cp:keywords/>
  <dc:description/>
  <cp:lastModifiedBy>Janet Maguire</cp:lastModifiedBy>
  <cp:revision>2</cp:revision>
  <dcterms:created xsi:type="dcterms:W3CDTF">2018-03-16T14:12:00Z</dcterms:created>
  <dcterms:modified xsi:type="dcterms:W3CDTF">2018-03-16T14:12:00Z</dcterms:modified>
</cp:coreProperties>
</file>