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7CE86" w14:textId="77777777" w:rsidR="002C0B01" w:rsidRPr="00E17357" w:rsidRDefault="0003501C" w:rsidP="008D7E56">
      <w:pPr>
        <w:rPr>
          <w:rFonts w:ascii="Century Gothic" w:hAnsi="Century Gothic"/>
          <w:b/>
          <w:sz w:val="21"/>
          <w:szCs w:val="21"/>
        </w:rPr>
      </w:pPr>
      <w:r w:rsidRPr="00E17357">
        <w:rPr>
          <w:rFonts w:ascii="Century Gothic" w:hAnsi="Century Gothic"/>
          <w:b/>
          <w:sz w:val="21"/>
          <w:szCs w:val="21"/>
        </w:rPr>
        <w:t>The University of Kwa</w:t>
      </w:r>
      <w:r w:rsidR="00B40E2E" w:rsidRPr="00E17357">
        <w:rPr>
          <w:rFonts w:ascii="Century Gothic" w:hAnsi="Century Gothic"/>
          <w:b/>
          <w:sz w:val="21"/>
          <w:szCs w:val="21"/>
        </w:rPr>
        <w:t>-</w:t>
      </w:r>
      <w:r w:rsidR="001952AF" w:rsidRPr="00E17357">
        <w:rPr>
          <w:rFonts w:ascii="Century Gothic" w:hAnsi="Century Gothic"/>
          <w:b/>
          <w:sz w:val="21"/>
          <w:szCs w:val="21"/>
        </w:rPr>
        <w:t>Zulu Nata</w:t>
      </w:r>
      <w:r w:rsidR="004229A3" w:rsidRPr="00E17357">
        <w:rPr>
          <w:rFonts w:ascii="Century Gothic" w:hAnsi="Century Gothic"/>
          <w:b/>
          <w:sz w:val="21"/>
          <w:szCs w:val="21"/>
        </w:rPr>
        <w:t xml:space="preserve">l (UKZN) is committed to meeting the objectives of Employment Equity to improve representivity within the Institution. Preference will be given to applicants from designated groups in accordance </w:t>
      </w:r>
      <w:r w:rsidR="003967AA" w:rsidRPr="00E17357">
        <w:rPr>
          <w:rFonts w:ascii="Century Gothic" w:hAnsi="Century Gothic"/>
          <w:b/>
          <w:sz w:val="21"/>
          <w:szCs w:val="21"/>
        </w:rPr>
        <w:t>with our Employment Equity Plan.</w:t>
      </w:r>
    </w:p>
    <w:p w14:paraId="39CAA067" w14:textId="610A5FA1" w:rsidR="008D7E56" w:rsidRDefault="008D7E56" w:rsidP="008D7E56">
      <w:pPr>
        <w:spacing w:after="0"/>
        <w:jc w:val="center"/>
        <w:rPr>
          <w:rFonts w:ascii="Century Gothic" w:hAnsi="Century Gothic"/>
          <w:b/>
          <w:bCs/>
          <w:sz w:val="21"/>
          <w:szCs w:val="21"/>
          <w:u w:val="single"/>
        </w:rPr>
      </w:pPr>
      <w:r w:rsidRPr="00E17357">
        <w:rPr>
          <w:rFonts w:ascii="Century Gothic" w:hAnsi="Century Gothic"/>
          <w:b/>
          <w:bCs/>
          <w:sz w:val="21"/>
          <w:szCs w:val="21"/>
          <w:u w:val="single"/>
        </w:rPr>
        <w:t>COLLEGE OF HEALTH SCIENCES</w:t>
      </w:r>
    </w:p>
    <w:p w14:paraId="6603892A" w14:textId="544B7F68" w:rsidR="00C7293C" w:rsidRPr="00E17357" w:rsidRDefault="00C7293C" w:rsidP="008D7E56">
      <w:pPr>
        <w:spacing w:after="0"/>
        <w:jc w:val="center"/>
        <w:rPr>
          <w:rFonts w:ascii="Century Gothic" w:hAnsi="Century Gothic"/>
          <w:b/>
          <w:bCs/>
          <w:sz w:val="21"/>
          <w:szCs w:val="21"/>
          <w:u w:val="single"/>
        </w:rPr>
      </w:pPr>
      <w:r>
        <w:rPr>
          <w:rFonts w:ascii="Century Gothic" w:hAnsi="Century Gothic"/>
          <w:b/>
          <w:bCs/>
          <w:sz w:val="21"/>
          <w:szCs w:val="21"/>
          <w:u w:val="single"/>
        </w:rPr>
        <w:t>(</w:t>
      </w:r>
      <w:bookmarkStart w:id="0" w:name="_GoBack"/>
      <w:bookmarkEnd w:id="0"/>
      <w:r>
        <w:rPr>
          <w:rFonts w:ascii="Century Gothic" w:hAnsi="Century Gothic"/>
          <w:b/>
          <w:bCs/>
          <w:sz w:val="21"/>
          <w:szCs w:val="21"/>
          <w:u w:val="single"/>
        </w:rPr>
        <w:t>RE-ADVERTISEMENT)</w:t>
      </w:r>
    </w:p>
    <w:p w14:paraId="2D787253" w14:textId="747C987F" w:rsidR="008D7E56" w:rsidRPr="00E17357" w:rsidRDefault="001F158A" w:rsidP="008D7E56">
      <w:pPr>
        <w:spacing w:after="0"/>
        <w:jc w:val="center"/>
        <w:rPr>
          <w:rFonts w:ascii="Century Gothic" w:hAnsi="Century Gothic"/>
          <w:b/>
          <w:bCs/>
          <w:sz w:val="21"/>
          <w:szCs w:val="21"/>
        </w:rPr>
      </w:pPr>
      <w:r w:rsidRPr="00E17357">
        <w:rPr>
          <w:rFonts w:ascii="Century Gothic" w:hAnsi="Century Gothic"/>
          <w:b/>
          <w:bCs/>
          <w:sz w:val="21"/>
          <w:szCs w:val="21"/>
        </w:rPr>
        <w:t>RESEARCH COORDINATOR</w:t>
      </w:r>
    </w:p>
    <w:p w14:paraId="00C6AB01" w14:textId="52F2908B" w:rsidR="008D7E56" w:rsidRPr="00E17357" w:rsidRDefault="008D7E56" w:rsidP="008D7E56">
      <w:pPr>
        <w:spacing w:after="0"/>
        <w:jc w:val="center"/>
        <w:rPr>
          <w:rFonts w:ascii="Century Gothic" w:hAnsi="Century Gothic"/>
          <w:b/>
          <w:bCs/>
          <w:sz w:val="21"/>
          <w:szCs w:val="21"/>
        </w:rPr>
      </w:pPr>
      <w:r w:rsidRPr="00E17357">
        <w:rPr>
          <w:rFonts w:ascii="Century Gothic" w:hAnsi="Century Gothic"/>
          <w:b/>
          <w:bCs/>
          <w:sz w:val="21"/>
          <w:szCs w:val="21"/>
        </w:rPr>
        <w:t>(</w:t>
      </w:r>
      <w:r w:rsidR="00B17563" w:rsidRPr="00E17357">
        <w:rPr>
          <w:rFonts w:ascii="Century Gothic" w:hAnsi="Century Gothic"/>
          <w:b/>
          <w:bCs/>
          <w:sz w:val="21"/>
          <w:szCs w:val="21"/>
        </w:rPr>
        <w:t>12</w:t>
      </w:r>
      <w:r w:rsidRPr="00E17357">
        <w:rPr>
          <w:rFonts w:ascii="Century Gothic" w:hAnsi="Century Gothic"/>
          <w:b/>
          <w:bCs/>
          <w:sz w:val="21"/>
          <w:szCs w:val="21"/>
        </w:rPr>
        <w:t xml:space="preserve"> MONTHS </w:t>
      </w:r>
      <w:r w:rsidR="00B17563" w:rsidRPr="00E17357">
        <w:rPr>
          <w:rFonts w:ascii="Century Gothic" w:hAnsi="Century Gothic"/>
          <w:b/>
          <w:bCs/>
          <w:sz w:val="21"/>
          <w:szCs w:val="21"/>
        </w:rPr>
        <w:t>RENEWABLE</w:t>
      </w:r>
      <w:r w:rsidRPr="00E17357">
        <w:rPr>
          <w:rFonts w:ascii="Century Gothic" w:hAnsi="Century Gothic"/>
          <w:b/>
          <w:bCs/>
          <w:sz w:val="21"/>
          <w:szCs w:val="21"/>
        </w:rPr>
        <w:t>)</w:t>
      </w:r>
    </w:p>
    <w:p w14:paraId="609AF876" w14:textId="4BF29059" w:rsidR="008D7E56" w:rsidRPr="00E17357" w:rsidRDefault="008D7E56" w:rsidP="008D7E56">
      <w:pPr>
        <w:spacing w:after="0"/>
        <w:jc w:val="center"/>
        <w:rPr>
          <w:rFonts w:ascii="Century Gothic" w:hAnsi="Century Gothic"/>
          <w:b/>
          <w:bCs/>
          <w:sz w:val="21"/>
          <w:szCs w:val="21"/>
        </w:rPr>
      </w:pPr>
      <w:r w:rsidRPr="00E17357">
        <w:rPr>
          <w:rFonts w:ascii="Century Gothic" w:hAnsi="Century Gothic"/>
          <w:b/>
          <w:bCs/>
          <w:sz w:val="21"/>
          <w:szCs w:val="21"/>
        </w:rPr>
        <w:t xml:space="preserve">DISCIPLINE OF </w:t>
      </w:r>
      <w:r w:rsidR="001F158A" w:rsidRPr="00E17357">
        <w:rPr>
          <w:rFonts w:ascii="Century Gothic" w:hAnsi="Century Gothic"/>
          <w:b/>
          <w:bCs/>
          <w:sz w:val="21"/>
          <w:szCs w:val="21"/>
        </w:rPr>
        <w:t>PUBLIC HEALTH</w:t>
      </w:r>
      <w:r w:rsidRPr="00E17357">
        <w:rPr>
          <w:rFonts w:ascii="Century Gothic" w:hAnsi="Century Gothic"/>
          <w:b/>
          <w:bCs/>
          <w:sz w:val="21"/>
          <w:szCs w:val="21"/>
        </w:rPr>
        <w:t xml:space="preserve"> MEDICINE</w:t>
      </w:r>
    </w:p>
    <w:p w14:paraId="0712978E" w14:textId="77777777" w:rsidR="001F158A" w:rsidRPr="00E17357" w:rsidRDefault="008D7E56" w:rsidP="001F158A">
      <w:pPr>
        <w:spacing w:after="0"/>
        <w:jc w:val="center"/>
        <w:rPr>
          <w:rFonts w:ascii="Century Gothic" w:hAnsi="Century Gothic"/>
          <w:b/>
          <w:bCs/>
          <w:sz w:val="21"/>
          <w:szCs w:val="21"/>
        </w:rPr>
      </w:pPr>
      <w:r w:rsidRPr="00E17357">
        <w:rPr>
          <w:rFonts w:ascii="Century Gothic" w:hAnsi="Century Gothic"/>
          <w:b/>
          <w:bCs/>
          <w:sz w:val="21"/>
          <w:szCs w:val="21"/>
        </w:rPr>
        <w:t>SCHOOL OF NURSING AND PUBLIC HEALTH</w:t>
      </w:r>
    </w:p>
    <w:p w14:paraId="4D41A2B1" w14:textId="763EC4A2" w:rsidR="008D7E56" w:rsidRPr="00E17357" w:rsidRDefault="008D7E56" w:rsidP="001F158A">
      <w:pPr>
        <w:spacing w:after="0"/>
        <w:jc w:val="center"/>
        <w:rPr>
          <w:rFonts w:ascii="Century Gothic" w:hAnsi="Century Gothic"/>
          <w:b/>
          <w:bCs/>
          <w:sz w:val="21"/>
          <w:szCs w:val="21"/>
        </w:rPr>
      </w:pPr>
      <w:r w:rsidRPr="00E17357">
        <w:rPr>
          <w:rFonts w:ascii="Century Gothic" w:hAnsi="Century Gothic"/>
          <w:b/>
          <w:sz w:val="21"/>
          <w:szCs w:val="21"/>
        </w:rPr>
        <w:t>REF. NO.</w:t>
      </w:r>
      <w:r w:rsidR="002F102F">
        <w:rPr>
          <w:rFonts w:ascii="Century Gothic" w:hAnsi="Century Gothic"/>
          <w:b/>
          <w:sz w:val="21"/>
          <w:szCs w:val="21"/>
        </w:rPr>
        <w:t>T/NPH04/202</w:t>
      </w:r>
      <w:r w:rsidR="00C7293C">
        <w:rPr>
          <w:rFonts w:ascii="Century Gothic" w:hAnsi="Century Gothic"/>
          <w:b/>
          <w:sz w:val="21"/>
          <w:szCs w:val="21"/>
        </w:rPr>
        <w:t>3</w:t>
      </w:r>
    </w:p>
    <w:p w14:paraId="64D99DB1" w14:textId="77777777" w:rsidR="001F158A" w:rsidRPr="001F158A" w:rsidRDefault="001F158A" w:rsidP="001F158A">
      <w:p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 xml:space="preserve">The Discipline of Public Health Medicine (Female Genital Schistosomiasis and Cervical Cancer Project) is seeking a dynamic and experienced individual to fill the position of Research Coordinator for the Dual screening by Spectral Artificial Visual Examination (SAVE) for Female Genital Schistosomiasis (FGS) and Cervical Cancer (referred to as DUAL-SAVE-FGS) study. The ideal candidate should be a self-starter with a high level of initiative and experience in coordinating funded research projects. The candidate will primarily be based at the Howard College Campus, Durban. </w:t>
      </w:r>
    </w:p>
    <w:p w14:paraId="0B838025" w14:textId="6F4CE75E" w:rsidR="001F158A" w:rsidRPr="00E17357" w:rsidRDefault="001F158A" w:rsidP="001F158A">
      <w:pPr>
        <w:spacing w:after="0" w:line="240" w:lineRule="auto"/>
        <w:jc w:val="both"/>
        <w:rPr>
          <w:rFonts w:ascii="Century Gothic" w:eastAsia="Times New Roman" w:hAnsi="Century Gothic" w:cs="Arial"/>
          <w:color w:val="000000"/>
          <w:spacing w:val="-3"/>
          <w:sz w:val="21"/>
          <w:szCs w:val="21"/>
        </w:rPr>
      </w:pPr>
    </w:p>
    <w:p w14:paraId="7A8DAF22" w14:textId="4C068B77" w:rsidR="001F158A" w:rsidRPr="001F158A" w:rsidRDefault="001F158A" w:rsidP="001F158A">
      <w:p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b/>
          <w:sz w:val="21"/>
          <w:szCs w:val="21"/>
          <w:u w:val="single"/>
        </w:rPr>
        <w:t>D</w:t>
      </w:r>
      <w:r w:rsidR="00E17357" w:rsidRPr="00E17357">
        <w:rPr>
          <w:rFonts w:ascii="Century Gothic" w:eastAsia="Times New Roman" w:hAnsi="Century Gothic" w:cs="Arial"/>
          <w:b/>
          <w:sz w:val="21"/>
          <w:szCs w:val="21"/>
          <w:u w:val="single"/>
        </w:rPr>
        <w:t>uties and responsibilities</w:t>
      </w:r>
      <w:r w:rsidRPr="001F158A">
        <w:rPr>
          <w:rFonts w:ascii="Century Gothic" w:eastAsia="Times New Roman" w:hAnsi="Century Gothic" w:cs="Arial"/>
          <w:b/>
          <w:sz w:val="21"/>
          <w:szCs w:val="21"/>
          <w:u w:val="single"/>
        </w:rPr>
        <w:t xml:space="preserve"> </w:t>
      </w:r>
    </w:p>
    <w:p w14:paraId="2884924E" w14:textId="77777777" w:rsidR="001F158A" w:rsidRPr="001F158A" w:rsidRDefault="001F158A" w:rsidP="001F158A">
      <w:pPr>
        <w:spacing w:after="0" w:line="240" w:lineRule="auto"/>
        <w:ind w:hanging="76"/>
        <w:contextualSpacing/>
        <w:jc w:val="both"/>
        <w:rPr>
          <w:rFonts w:ascii="Century Gothic" w:eastAsia="Times New Roman" w:hAnsi="Century Gothic" w:cs="Arial"/>
          <w:sz w:val="21"/>
          <w:szCs w:val="21"/>
        </w:rPr>
      </w:pPr>
    </w:p>
    <w:p w14:paraId="00ED83FF" w14:textId="77777777" w:rsidR="001F158A" w:rsidRPr="001F158A" w:rsidRDefault="001F158A" w:rsidP="001F158A">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Assist the Principal Investigators in ensuring that study milestones are met.</w:t>
      </w:r>
    </w:p>
    <w:p w14:paraId="32ED6FF4" w14:textId="77777777" w:rsidR="001F158A" w:rsidRPr="001F158A" w:rsidRDefault="001F158A" w:rsidP="001F158A">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Coordinate all study related activities, while ensuring the day-to-day running of the UKZN share of DUAL-SAVE-FGS.</w:t>
      </w:r>
    </w:p>
    <w:p w14:paraId="59ECC4D3" w14:textId="77777777" w:rsidR="001F158A" w:rsidRPr="001F158A" w:rsidRDefault="001F158A" w:rsidP="001F158A">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Set up and maintain the regulatory files.</w:t>
      </w:r>
    </w:p>
    <w:p w14:paraId="6B47A82E" w14:textId="77777777" w:rsidR="001F158A" w:rsidRPr="001F158A" w:rsidRDefault="001F158A" w:rsidP="001F158A">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Participate in quality control and quality assurance activities.</w:t>
      </w:r>
    </w:p>
    <w:p w14:paraId="370BE6D8" w14:textId="77777777" w:rsidR="001F158A" w:rsidRPr="001F158A" w:rsidRDefault="001F158A" w:rsidP="001F158A">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Working closely with the M&amp;E Officer, assist in the compilation of periodic study performance and data quality reports.</w:t>
      </w:r>
    </w:p>
    <w:p w14:paraId="5EA3C94E" w14:textId="77777777" w:rsidR="001F158A" w:rsidRPr="001F158A" w:rsidRDefault="001F158A" w:rsidP="001F158A">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Liaising with various stakeholders and ensure the maintenance of healthy relationships between the stakeholders and the DUAL-SAVE-FGS team.</w:t>
      </w:r>
    </w:p>
    <w:p w14:paraId="637FD699" w14:textId="67BE3F1A" w:rsidR="001F158A" w:rsidRPr="00E17357" w:rsidRDefault="001F158A" w:rsidP="008D7E56">
      <w:pPr>
        <w:numPr>
          <w:ilvl w:val="0"/>
          <w:numId w:val="3"/>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 xml:space="preserve">Ensuring that the study team has proper support to achieve the study objectives. </w:t>
      </w:r>
    </w:p>
    <w:p w14:paraId="0887C5CE" w14:textId="77777777" w:rsidR="00E17357" w:rsidRPr="00E17357" w:rsidRDefault="00E17357" w:rsidP="008D7E56">
      <w:pPr>
        <w:numPr>
          <w:ilvl w:val="0"/>
          <w:numId w:val="3"/>
        </w:numPr>
        <w:spacing w:after="0" w:line="240" w:lineRule="auto"/>
        <w:jc w:val="both"/>
        <w:rPr>
          <w:rFonts w:ascii="Century Gothic" w:eastAsia="Times New Roman" w:hAnsi="Century Gothic" w:cs="Arial"/>
          <w:sz w:val="21"/>
          <w:szCs w:val="21"/>
        </w:rPr>
      </w:pPr>
    </w:p>
    <w:p w14:paraId="6350D889" w14:textId="77777777" w:rsidR="00463F38" w:rsidRPr="00E17357" w:rsidRDefault="00463F38">
      <w:pPr>
        <w:rPr>
          <w:rFonts w:ascii="Century Gothic" w:hAnsi="Century Gothic"/>
          <w:b/>
          <w:sz w:val="21"/>
          <w:szCs w:val="21"/>
        </w:rPr>
      </w:pPr>
      <w:r w:rsidRPr="00E17357">
        <w:rPr>
          <w:rFonts w:ascii="Century Gothic" w:hAnsi="Century Gothic"/>
          <w:b/>
          <w:sz w:val="21"/>
          <w:szCs w:val="21"/>
        </w:rPr>
        <w:t>Minimum Requirements:</w:t>
      </w:r>
    </w:p>
    <w:p w14:paraId="038F07AA" w14:textId="77777777" w:rsidR="00E17357" w:rsidRDefault="001F158A" w:rsidP="001F158A">
      <w:pPr>
        <w:spacing w:after="0" w:line="240" w:lineRule="auto"/>
        <w:ind w:left="1440" w:hanging="1440"/>
        <w:jc w:val="both"/>
        <w:rPr>
          <w:rFonts w:ascii="Century Gothic" w:eastAsia="Calibri" w:hAnsi="Century Gothic" w:cs="Times New Roman"/>
          <w:sz w:val="21"/>
          <w:szCs w:val="21"/>
        </w:rPr>
      </w:pPr>
      <w:r w:rsidRPr="00E17357">
        <w:rPr>
          <w:rFonts w:ascii="Century Gothic" w:eastAsia="Times New Roman" w:hAnsi="Century Gothic" w:cs="Times New Roman"/>
          <w:sz w:val="21"/>
          <w:szCs w:val="21"/>
        </w:rPr>
        <w:t xml:space="preserve">● </w:t>
      </w:r>
      <w:r w:rsidRPr="001F158A">
        <w:rPr>
          <w:rFonts w:ascii="Century Gothic" w:eastAsia="Times New Roman" w:hAnsi="Century Gothic" w:cs="Times New Roman"/>
          <w:sz w:val="21"/>
          <w:szCs w:val="21"/>
        </w:rPr>
        <w:t xml:space="preserve">Master’s Degree in a relevant discipline, such as, </w:t>
      </w:r>
      <w:r w:rsidRPr="001F158A">
        <w:rPr>
          <w:rFonts w:ascii="Century Gothic" w:eastAsia="Calibri" w:hAnsi="Century Gothic" w:cs="Times New Roman"/>
          <w:sz w:val="21"/>
          <w:szCs w:val="21"/>
        </w:rPr>
        <w:t>Public Health/ Medical Science/Nur</w:t>
      </w:r>
      <w:r w:rsidR="00E17357">
        <w:rPr>
          <w:rFonts w:ascii="Century Gothic" w:eastAsia="Calibri" w:hAnsi="Century Gothic" w:cs="Times New Roman"/>
          <w:sz w:val="21"/>
          <w:szCs w:val="21"/>
        </w:rPr>
        <w:t>sing</w:t>
      </w:r>
    </w:p>
    <w:p w14:paraId="3B379877" w14:textId="102C62A5" w:rsidR="001F158A" w:rsidRPr="001F158A" w:rsidRDefault="00E17357" w:rsidP="00E17357">
      <w:pPr>
        <w:spacing w:after="0" w:line="240" w:lineRule="auto"/>
        <w:ind w:left="1440" w:hanging="1440"/>
        <w:jc w:val="both"/>
        <w:rPr>
          <w:rFonts w:ascii="Century Gothic" w:eastAsia="Calibri" w:hAnsi="Century Gothic" w:cs="Times New Roman"/>
          <w:sz w:val="21"/>
          <w:szCs w:val="21"/>
        </w:rPr>
      </w:pPr>
      <w:r>
        <w:rPr>
          <w:rFonts w:ascii="Century Gothic" w:eastAsia="Calibri" w:hAnsi="Century Gothic" w:cs="Times New Roman"/>
          <w:sz w:val="21"/>
          <w:szCs w:val="21"/>
        </w:rPr>
        <w:t xml:space="preserve"> </w:t>
      </w:r>
      <w:r w:rsidRPr="001F158A">
        <w:rPr>
          <w:rFonts w:ascii="Century Gothic" w:eastAsia="Calibri" w:hAnsi="Century Gothic" w:cs="Times New Roman"/>
          <w:sz w:val="21"/>
          <w:szCs w:val="21"/>
        </w:rPr>
        <w:t>Psychology and Social Work</w:t>
      </w:r>
    </w:p>
    <w:p w14:paraId="5BB1640F" w14:textId="452341C7" w:rsidR="001F158A" w:rsidRPr="00E17357" w:rsidRDefault="001F158A" w:rsidP="001F158A">
      <w:pPr>
        <w:spacing w:after="0" w:line="240" w:lineRule="auto"/>
        <w:jc w:val="both"/>
        <w:rPr>
          <w:rFonts w:ascii="Century Gothic" w:eastAsia="Times New Roman" w:hAnsi="Century Gothic" w:cs="Arial"/>
          <w:sz w:val="21"/>
          <w:szCs w:val="21"/>
        </w:rPr>
      </w:pPr>
      <w:r w:rsidRPr="00E17357">
        <w:rPr>
          <w:rFonts w:ascii="Century Gothic" w:eastAsia="Times New Roman" w:hAnsi="Century Gothic" w:cs="Times New Roman"/>
          <w:sz w:val="21"/>
          <w:szCs w:val="21"/>
        </w:rPr>
        <w:t>●</w:t>
      </w:r>
      <w:r w:rsidRPr="001F158A">
        <w:rPr>
          <w:rFonts w:ascii="Century Gothic" w:eastAsia="Times New Roman" w:hAnsi="Century Gothic" w:cs="Arial"/>
          <w:sz w:val="21"/>
          <w:szCs w:val="21"/>
        </w:rPr>
        <w:t xml:space="preserve">At least 5 years programme management, monitoring and evaluation experience, training </w:t>
      </w:r>
      <w:r w:rsidRPr="00E17357">
        <w:rPr>
          <w:rFonts w:ascii="Century Gothic" w:eastAsia="Times New Roman" w:hAnsi="Century Gothic" w:cs="Arial"/>
          <w:sz w:val="21"/>
          <w:szCs w:val="21"/>
        </w:rPr>
        <w:t xml:space="preserve"> </w:t>
      </w:r>
      <w:r w:rsidRPr="001F158A">
        <w:rPr>
          <w:rFonts w:ascii="Century Gothic" w:eastAsia="Times New Roman" w:hAnsi="Century Gothic" w:cs="Arial"/>
          <w:sz w:val="21"/>
          <w:szCs w:val="21"/>
        </w:rPr>
        <w:t>in qualitative and quantitative research methodology, and supervisory experience.</w:t>
      </w:r>
    </w:p>
    <w:p w14:paraId="73F97BA0" w14:textId="77777777" w:rsidR="001F158A" w:rsidRPr="001F158A" w:rsidRDefault="001F158A" w:rsidP="001F158A">
      <w:pPr>
        <w:numPr>
          <w:ilvl w:val="0"/>
          <w:numId w:val="4"/>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Excellent planning and coordinating skills.</w:t>
      </w:r>
    </w:p>
    <w:p w14:paraId="456C6B8B"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Excellent written and oral communication skills</w:t>
      </w:r>
    </w:p>
    <w:p w14:paraId="5112CADA"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Excellent problem-solving skills</w:t>
      </w:r>
    </w:p>
    <w:p w14:paraId="59DFACE5"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 xml:space="preserve">Attention to detail. </w:t>
      </w:r>
    </w:p>
    <w:p w14:paraId="2648293A"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Interpersonal skills.</w:t>
      </w:r>
    </w:p>
    <w:p w14:paraId="7EF9D2BE"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Excellent MS Office skills.</w:t>
      </w:r>
    </w:p>
    <w:p w14:paraId="0D335291"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Valid motor vehicle driver’s licence.</w:t>
      </w:r>
    </w:p>
    <w:p w14:paraId="2BCF0C49" w14:textId="41172708" w:rsidR="001F158A" w:rsidRPr="00E17357" w:rsidRDefault="001F158A" w:rsidP="00527B99">
      <w:pPr>
        <w:jc w:val="both"/>
        <w:rPr>
          <w:rFonts w:ascii="Century Gothic" w:hAnsi="Century Gothic"/>
          <w:b/>
          <w:sz w:val="21"/>
          <w:szCs w:val="21"/>
        </w:rPr>
      </w:pPr>
    </w:p>
    <w:p w14:paraId="304147EE" w14:textId="53715020" w:rsidR="001F158A" w:rsidRPr="00E17357" w:rsidRDefault="001F158A" w:rsidP="00527B99">
      <w:pPr>
        <w:jc w:val="both"/>
        <w:rPr>
          <w:rFonts w:ascii="Century Gothic" w:hAnsi="Century Gothic"/>
          <w:b/>
          <w:sz w:val="21"/>
          <w:szCs w:val="21"/>
        </w:rPr>
      </w:pPr>
    </w:p>
    <w:p w14:paraId="3D1BAD39" w14:textId="749F55DE" w:rsidR="001F158A" w:rsidRDefault="001F158A" w:rsidP="00527B99">
      <w:pPr>
        <w:jc w:val="both"/>
        <w:rPr>
          <w:rFonts w:ascii="Century Gothic" w:hAnsi="Century Gothic"/>
          <w:b/>
          <w:sz w:val="21"/>
          <w:szCs w:val="21"/>
        </w:rPr>
      </w:pPr>
    </w:p>
    <w:p w14:paraId="1FAE190A" w14:textId="77777777" w:rsidR="00E17357" w:rsidRPr="00E17357" w:rsidRDefault="00E17357" w:rsidP="00527B99">
      <w:pPr>
        <w:jc w:val="both"/>
        <w:rPr>
          <w:rFonts w:ascii="Century Gothic" w:hAnsi="Century Gothic"/>
          <w:b/>
          <w:sz w:val="21"/>
          <w:szCs w:val="21"/>
        </w:rPr>
      </w:pPr>
    </w:p>
    <w:p w14:paraId="52940A0E" w14:textId="7AC3E9B8" w:rsidR="00527B99" w:rsidRPr="00E17357" w:rsidRDefault="00527B99" w:rsidP="00527B99">
      <w:pPr>
        <w:jc w:val="both"/>
        <w:rPr>
          <w:rFonts w:ascii="Century Gothic" w:hAnsi="Century Gothic"/>
          <w:b/>
          <w:sz w:val="21"/>
          <w:szCs w:val="21"/>
        </w:rPr>
      </w:pPr>
      <w:r w:rsidRPr="00E17357">
        <w:rPr>
          <w:rFonts w:ascii="Century Gothic" w:hAnsi="Century Gothic"/>
          <w:b/>
          <w:sz w:val="21"/>
          <w:szCs w:val="21"/>
        </w:rPr>
        <w:t>Advantage</w:t>
      </w:r>
      <w:r w:rsidR="00E17357" w:rsidRPr="00E17357">
        <w:rPr>
          <w:rFonts w:ascii="Century Gothic" w:hAnsi="Century Gothic"/>
          <w:b/>
          <w:sz w:val="21"/>
          <w:szCs w:val="21"/>
        </w:rPr>
        <w:t>s</w:t>
      </w:r>
    </w:p>
    <w:p w14:paraId="095F6B6B" w14:textId="77777777" w:rsidR="001F158A" w:rsidRPr="001F158A" w:rsidRDefault="001F158A" w:rsidP="001F158A">
      <w:pPr>
        <w:numPr>
          <w:ilvl w:val="0"/>
          <w:numId w:val="4"/>
        </w:numPr>
        <w:spacing w:after="0" w:line="240" w:lineRule="auto"/>
        <w:jc w:val="both"/>
        <w:rPr>
          <w:rFonts w:ascii="Century Gothic" w:eastAsia="Times New Roman" w:hAnsi="Century Gothic" w:cs="Arial"/>
          <w:sz w:val="21"/>
          <w:szCs w:val="21"/>
        </w:rPr>
      </w:pPr>
      <w:r w:rsidRPr="001F158A">
        <w:rPr>
          <w:rFonts w:ascii="Century Gothic" w:eastAsia="Times New Roman" w:hAnsi="Century Gothic" w:cs="Arial"/>
          <w:sz w:val="21"/>
          <w:szCs w:val="21"/>
        </w:rPr>
        <w:t>A thorough understanding of SA Good Clinical Practices</w:t>
      </w:r>
    </w:p>
    <w:p w14:paraId="5D59401D"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 xml:space="preserve">Experience in working within a multidisciplinary team </w:t>
      </w:r>
    </w:p>
    <w:p w14:paraId="6CF4403A" w14:textId="77777777" w:rsidR="001F158A" w:rsidRPr="00E17357" w:rsidRDefault="001F158A" w:rsidP="001F158A">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Past experience in female genital schistosomiasis, cancer related projects or both</w:t>
      </w:r>
    </w:p>
    <w:p w14:paraId="1452AD94" w14:textId="539A1369" w:rsidR="00527B99" w:rsidRPr="00E17357" w:rsidRDefault="001F158A" w:rsidP="00527B99">
      <w:pPr>
        <w:numPr>
          <w:ilvl w:val="0"/>
          <w:numId w:val="4"/>
        </w:numPr>
        <w:spacing w:after="0" w:line="240" w:lineRule="auto"/>
        <w:jc w:val="both"/>
        <w:rPr>
          <w:rFonts w:ascii="Century Gothic" w:hAnsi="Century Gothic" w:cs="Arial"/>
          <w:sz w:val="21"/>
          <w:szCs w:val="21"/>
        </w:rPr>
      </w:pPr>
      <w:r w:rsidRPr="00E17357">
        <w:rPr>
          <w:rFonts w:ascii="Century Gothic" w:hAnsi="Century Gothic" w:cs="Arial"/>
          <w:sz w:val="21"/>
          <w:szCs w:val="21"/>
        </w:rPr>
        <w:t>Experience with public health research issues as well as hospital/clinics/communities.</w:t>
      </w:r>
    </w:p>
    <w:p w14:paraId="58E78201" w14:textId="77777777" w:rsidR="001F158A" w:rsidRPr="00E17357" w:rsidRDefault="001F158A" w:rsidP="00527B99">
      <w:pPr>
        <w:numPr>
          <w:ilvl w:val="0"/>
          <w:numId w:val="4"/>
        </w:numPr>
        <w:spacing w:after="0" w:line="240" w:lineRule="auto"/>
        <w:jc w:val="both"/>
        <w:rPr>
          <w:rFonts w:ascii="Century Gothic" w:hAnsi="Century Gothic" w:cs="Arial"/>
          <w:sz w:val="21"/>
          <w:szCs w:val="21"/>
        </w:rPr>
      </w:pPr>
    </w:p>
    <w:p w14:paraId="38EF89FC" w14:textId="53C0161B" w:rsidR="002859C3" w:rsidRPr="002F102F" w:rsidRDefault="002859C3" w:rsidP="002859C3">
      <w:pPr>
        <w:rPr>
          <w:rFonts w:ascii="Century Gothic" w:hAnsi="Century Gothic"/>
          <w:color w:val="0000FF" w:themeColor="hyperlink"/>
          <w:sz w:val="21"/>
          <w:szCs w:val="21"/>
          <w:u w:val="single"/>
        </w:rPr>
      </w:pPr>
      <w:r w:rsidRPr="00E17357">
        <w:rPr>
          <w:rFonts w:ascii="Century Gothic" w:hAnsi="Century Gothic"/>
          <w:sz w:val="21"/>
          <w:szCs w:val="21"/>
        </w:rPr>
        <w:t xml:space="preserve">This post reports to the </w:t>
      </w:r>
      <w:r w:rsidR="001F158A" w:rsidRPr="00E17357">
        <w:rPr>
          <w:rFonts w:ascii="Century Gothic" w:hAnsi="Century Gothic"/>
          <w:sz w:val="21"/>
          <w:szCs w:val="21"/>
        </w:rPr>
        <w:t>Head of Department</w:t>
      </w:r>
      <w:r w:rsidR="008D7E56" w:rsidRPr="00E17357">
        <w:rPr>
          <w:rFonts w:ascii="Century Gothic" w:hAnsi="Century Gothic"/>
          <w:sz w:val="21"/>
          <w:szCs w:val="21"/>
        </w:rPr>
        <w:t xml:space="preserve"> </w:t>
      </w:r>
      <w:r w:rsidRPr="00E17357">
        <w:rPr>
          <w:rFonts w:ascii="Century Gothic" w:hAnsi="Century Gothic"/>
          <w:sz w:val="21"/>
          <w:szCs w:val="21"/>
        </w:rPr>
        <w:t xml:space="preserve">. </w:t>
      </w:r>
      <w:r w:rsidR="0003501C" w:rsidRPr="00E17357">
        <w:rPr>
          <w:rFonts w:ascii="Century Gothic" w:hAnsi="Century Gothic"/>
          <w:sz w:val="21"/>
          <w:szCs w:val="21"/>
        </w:rPr>
        <w:t>Enquiries</w:t>
      </w:r>
      <w:r w:rsidRPr="00E17357">
        <w:rPr>
          <w:rFonts w:ascii="Century Gothic" w:hAnsi="Century Gothic"/>
          <w:sz w:val="21"/>
          <w:szCs w:val="21"/>
        </w:rPr>
        <w:t xml:space="preserve"> regarding this post </w:t>
      </w:r>
      <w:r w:rsidR="0003501C" w:rsidRPr="00E17357">
        <w:rPr>
          <w:rFonts w:ascii="Century Gothic" w:hAnsi="Century Gothic"/>
          <w:sz w:val="21"/>
          <w:szCs w:val="21"/>
        </w:rPr>
        <w:t xml:space="preserve">may be directed to </w:t>
      </w:r>
      <w:r w:rsidR="00852D5D" w:rsidRPr="00E17357">
        <w:rPr>
          <w:rFonts w:ascii="Century Gothic" w:hAnsi="Century Gothic"/>
          <w:sz w:val="21"/>
          <w:szCs w:val="21"/>
        </w:rPr>
        <w:t>Prof</w:t>
      </w:r>
      <w:r w:rsidR="008D7E56" w:rsidRPr="00E17357">
        <w:rPr>
          <w:rFonts w:ascii="Century Gothic" w:hAnsi="Century Gothic"/>
          <w:sz w:val="21"/>
          <w:szCs w:val="21"/>
        </w:rPr>
        <w:t xml:space="preserve">essor </w:t>
      </w:r>
      <w:r w:rsidR="001F158A" w:rsidRPr="00E17357">
        <w:rPr>
          <w:rFonts w:ascii="Century Gothic" w:hAnsi="Century Gothic"/>
          <w:sz w:val="21"/>
          <w:szCs w:val="21"/>
        </w:rPr>
        <w:t>S Naidoo</w:t>
      </w:r>
      <w:r w:rsidR="004263A1" w:rsidRPr="00E17357">
        <w:rPr>
          <w:rFonts w:ascii="Century Gothic" w:hAnsi="Century Gothic"/>
          <w:sz w:val="21"/>
          <w:szCs w:val="21"/>
        </w:rPr>
        <w:t xml:space="preserve"> </w:t>
      </w:r>
      <w:r w:rsidR="0003501C" w:rsidRPr="00E17357">
        <w:rPr>
          <w:rFonts w:ascii="Century Gothic" w:hAnsi="Century Gothic"/>
          <w:sz w:val="21"/>
          <w:szCs w:val="21"/>
        </w:rPr>
        <w:t>on 031 260 4</w:t>
      </w:r>
      <w:r w:rsidR="001F158A" w:rsidRPr="00E17357">
        <w:rPr>
          <w:rFonts w:ascii="Century Gothic" w:hAnsi="Century Gothic"/>
          <w:sz w:val="21"/>
          <w:szCs w:val="21"/>
        </w:rPr>
        <w:t>008</w:t>
      </w:r>
      <w:r w:rsidR="00852D5D" w:rsidRPr="00E17357">
        <w:rPr>
          <w:rFonts w:ascii="Century Gothic" w:hAnsi="Century Gothic"/>
          <w:sz w:val="21"/>
          <w:szCs w:val="21"/>
        </w:rPr>
        <w:t xml:space="preserve"> / </w:t>
      </w:r>
      <w:hyperlink r:id="rId5" w:history="1">
        <w:r w:rsidR="001F158A" w:rsidRPr="00E17357">
          <w:rPr>
            <w:rStyle w:val="Hyperlink"/>
            <w:rFonts w:ascii="Century Gothic" w:hAnsi="Century Gothic"/>
            <w:sz w:val="21"/>
            <w:szCs w:val="21"/>
          </w:rPr>
          <w:t>naidoos71@ukzn.ac.za</w:t>
        </w:r>
      </w:hyperlink>
      <w:r w:rsidR="00852D5D" w:rsidRPr="00E17357">
        <w:rPr>
          <w:rFonts w:ascii="Century Gothic" w:hAnsi="Century Gothic"/>
          <w:sz w:val="21"/>
          <w:szCs w:val="21"/>
        </w:rPr>
        <w:t>.</w:t>
      </w:r>
      <w:r w:rsidR="0003501C" w:rsidRPr="00E17357">
        <w:rPr>
          <w:rFonts w:ascii="Century Gothic" w:hAnsi="Century Gothic"/>
          <w:sz w:val="21"/>
          <w:szCs w:val="21"/>
        </w:rPr>
        <w:t xml:space="preserve"> The job profile is</w:t>
      </w:r>
      <w:r w:rsidRPr="00E17357">
        <w:rPr>
          <w:rFonts w:ascii="Century Gothic" w:hAnsi="Century Gothic"/>
          <w:sz w:val="21"/>
          <w:szCs w:val="21"/>
        </w:rPr>
        <w:t xml:space="preserve"> available from Mr</w:t>
      </w:r>
      <w:r w:rsidR="004263A1" w:rsidRPr="00E17357">
        <w:rPr>
          <w:rFonts w:ascii="Century Gothic" w:hAnsi="Century Gothic"/>
          <w:sz w:val="21"/>
          <w:szCs w:val="21"/>
        </w:rPr>
        <w:t xml:space="preserve"> S Mpembe</w:t>
      </w:r>
      <w:r w:rsidRPr="00E17357">
        <w:rPr>
          <w:rFonts w:ascii="Century Gothic" w:hAnsi="Century Gothic"/>
          <w:sz w:val="21"/>
          <w:szCs w:val="21"/>
        </w:rPr>
        <w:t xml:space="preserve">, tel: 031 260 </w:t>
      </w:r>
      <w:r w:rsidR="004263A1" w:rsidRPr="00E17357">
        <w:rPr>
          <w:rFonts w:ascii="Century Gothic" w:hAnsi="Century Gothic"/>
          <w:sz w:val="21"/>
          <w:szCs w:val="21"/>
        </w:rPr>
        <w:t>7886</w:t>
      </w:r>
      <w:r w:rsidRPr="00E17357">
        <w:rPr>
          <w:rFonts w:ascii="Century Gothic" w:hAnsi="Century Gothic"/>
          <w:sz w:val="21"/>
          <w:szCs w:val="21"/>
        </w:rPr>
        <w:t xml:space="preserve"> or email: </w:t>
      </w:r>
      <w:hyperlink r:id="rId6" w:history="1">
        <w:r w:rsidR="008D7E56" w:rsidRPr="00E17357">
          <w:rPr>
            <w:rStyle w:val="Hyperlink"/>
            <w:rFonts w:ascii="Century Gothic" w:hAnsi="Century Gothic"/>
            <w:sz w:val="21"/>
            <w:szCs w:val="21"/>
          </w:rPr>
          <w:t>mpembet@ukzn.ac.za</w:t>
        </w:r>
      </w:hyperlink>
    </w:p>
    <w:p w14:paraId="1AC5A13F" w14:textId="625C86B6" w:rsidR="00C7293C" w:rsidRDefault="002859C3" w:rsidP="002859C3">
      <w:pPr>
        <w:rPr>
          <w:rFonts w:ascii="Century Gothic" w:hAnsi="Century Gothic"/>
          <w:b/>
          <w:sz w:val="21"/>
          <w:szCs w:val="21"/>
        </w:rPr>
      </w:pPr>
      <w:r w:rsidRPr="00E17357">
        <w:rPr>
          <w:rFonts w:ascii="Century Gothic" w:hAnsi="Century Gothic"/>
          <w:b/>
          <w:sz w:val="21"/>
          <w:szCs w:val="21"/>
        </w:rPr>
        <w:t>The closing date for recei</w:t>
      </w:r>
      <w:r w:rsidR="0003501C" w:rsidRPr="00E17357">
        <w:rPr>
          <w:rFonts w:ascii="Century Gothic" w:hAnsi="Century Gothic"/>
          <w:b/>
          <w:sz w:val="21"/>
          <w:szCs w:val="21"/>
        </w:rPr>
        <w:t>pt of application is</w:t>
      </w:r>
      <w:r w:rsidR="00AB335A" w:rsidRPr="00E17357">
        <w:rPr>
          <w:rFonts w:ascii="Century Gothic" w:hAnsi="Century Gothic"/>
          <w:b/>
          <w:sz w:val="21"/>
          <w:szCs w:val="21"/>
        </w:rPr>
        <w:t xml:space="preserve"> </w:t>
      </w:r>
      <w:r w:rsidR="00C7293C">
        <w:rPr>
          <w:rFonts w:ascii="Century Gothic" w:hAnsi="Century Gothic"/>
          <w:b/>
          <w:sz w:val="21"/>
          <w:szCs w:val="21"/>
        </w:rPr>
        <w:t>10 April 2023. The University, however reserved the right to extend the closing date to accept late applications.</w:t>
      </w:r>
    </w:p>
    <w:p w14:paraId="42800796" w14:textId="61FBFA7E" w:rsidR="002859C3" w:rsidRPr="00E17357" w:rsidRDefault="002859C3" w:rsidP="002859C3">
      <w:pPr>
        <w:rPr>
          <w:rFonts w:ascii="Century Gothic" w:hAnsi="Century Gothic"/>
          <w:b/>
          <w:sz w:val="21"/>
          <w:szCs w:val="21"/>
        </w:rPr>
      </w:pPr>
      <w:r w:rsidRPr="00E17357">
        <w:rPr>
          <w:rFonts w:ascii="Century Gothic" w:hAnsi="Century Gothic"/>
          <w:b/>
          <w:sz w:val="21"/>
          <w:szCs w:val="21"/>
        </w:rPr>
        <w:t xml:space="preserve">Applicants are required to complete the relevant application form which is available on the Vacancies website at </w:t>
      </w:r>
      <w:hyperlink r:id="rId7" w:history="1">
        <w:r w:rsidR="004263A1" w:rsidRPr="00E17357">
          <w:rPr>
            <w:rStyle w:val="Hyperlink"/>
            <w:rFonts w:ascii="Century Gothic" w:hAnsi="Century Gothic"/>
            <w:b/>
            <w:sz w:val="21"/>
            <w:szCs w:val="21"/>
          </w:rPr>
          <w:t>www.ukzn.ac.za</w:t>
        </w:r>
      </w:hyperlink>
      <w:r w:rsidRPr="00E17357">
        <w:rPr>
          <w:rFonts w:ascii="Century Gothic" w:hAnsi="Century Gothic"/>
          <w:b/>
          <w:sz w:val="21"/>
          <w:szCs w:val="21"/>
        </w:rPr>
        <w:t xml:space="preserve"> completed forms may be sent to</w:t>
      </w:r>
      <w:r w:rsidR="002F102F">
        <w:rPr>
          <w:rFonts w:ascii="Century Gothic" w:hAnsi="Century Gothic"/>
          <w:b/>
          <w:sz w:val="21"/>
          <w:szCs w:val="21"/>
        </w:rPr>
        <w:t xml:space="preserve"> recruitment-chs@</w:t>
      </w:r>
      <w:r w:rsidR="008D7E56" w:rsidRPr="00E17357">
        <w:rPr>
          <w:rFonts w:ascii="Century Gothic" w:hAnsi="Century Gothic"/>
          <w:b/>
          <w:sz w:val="21"/>
          <w:szCs w:val="21"/>
        </w:rPr>
        <w:t>ukzn.ac.za</w:t>
      </w:r>
    </w:p>
    <w:p w14:paraId="44AFDCA2" w14:textId="77777777" w:rsidR="002859C3" w:rsidRPr="00F470F9" w:rsidRDefault="002859C3" w:rsidP="002859C3">
      <w:pPr>
        <w:rPr>
          <w:rFonts w:ascii="Century Gothic" w:hAnsi="Century Gothic"/>
          <w:b/>
          <w:sz w:val="21"/>
          <w:szCs w:val="21"/>
        </w:rPr>
      </w:pPr>
      <w:r w:rsidRPr="00E17357">
        <w:rPr>
          <w:rFonts w:ascii="Century Gothic" w:hAnsi="Century Gothic"/>
          <w:b/>
          <w:sz w:val="21"/>
          <w:szCs w:val="21"/>
        </w:rPr>
        <w:t>Advert Reference Number MUST be clearly stated in the subject</w:t>
      </w:r>
      <w:r w:rsidRPr="00F470F9">
        <w:rPr>
          <w:rFonts w:ascii="Century Gothic" w:hAnsi="Century Gothic"/>
          <w:b/>
          <w:sz w:val="21"/>
          <w:szCs w:val="21"/>
        </w:rPr>
        <w:t xml:space="preserve"> line.</w:t>
      </w:r>
    </w:p>
    <w:sectPr w:rsidR="002859C3" w:rsidRPr="00F47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894309"/>
    <w:multiLevelType w:val="hybridMultilevel"/>
    <w:tmpl w:val="F7BA41A0"/>
    <w:lvl w:ilvl="0" w:tplc="23C48D9E">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595EF19E">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FC88720E">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0E0A1C16">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E92CC366">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CF544EA4">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77BAB582">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EF286828">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22186054">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3" w15:restartNumberingAfterBreak="0">
    <w:nsid w:val="759B7B0C"/>
    <w:multiLevelType w:val="hybridMultilevel"/>
    <w:tmpl w:val="B8C4DA0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AF"/>
    <w:rsid w:val="0003501C"/>
    <w:rsid w:val="00046DF1"/>
    <w:rsid w:val="00074125"/>
    <w:rsid w:val="001030BF"/>
    <w:rsid w:val="001746F8"/>
    <w:rsid w:val="00193362"/>
    <w:rsid w:val="001952AF"/>
    <w:rsid w:val="001D7BCD"/>
    <w:rsid w:val="001F158A"/>
    <w:rsid w:val="001F71F3"/>
    <w:rsid w:val="002859C3"/>
    <w:rsid w:val="00290A21"/>
    <w:rsid w:val="002B5093"/>
    <w:rsid w:val="002B6483"/>
    <w:rsid w:val="002B7A61"/>
    <w:rsid w:val="002F102F"/>
    <w:rsid w:val="002F5D2F"/>
    <w:rsid w:val="00383B02"/>
    <w:rsid w:val="003967AA"/>
    <w:rsid w:val="003D6D0F"/>
    <w:rsid w:val="00407D70"/>
    <w:rsid w:val="004229A3"/>
    <w:rsid w:val="004263A1"/>
    <w:rsid w:val="00463F38"/>
    <w:rsid w:val="00527B99"/>
    <w:rsid w:val="00527EB6"/>
    <w:rsid w:val="0054548C"/>
    <w:rsid w:val="0061394B"/>
    <w:rsid w:val="00616FE1"/>
    <w:rsid w:val="00635352"/>
    <w:rsid w:val="0067292D"/>
    <w:rsid w:val="006B3B90"/>
    <w:rsid w:val="00707D75"/>
    <w:rsid w:val="00786A97"/>
    <w:rsid w:val="00852D5D"/>
    <w:rsid w:val="00896400"/>
    <w:rsid w:val="008D7E56"/>
    <w:rsid w:val="009357EA"/>
    <w:rsid w:val="00952815"/>
    <w:rsid w:val="009C5152"/>
    <w:rsid w:val="009E71BB"/>
    <w:rsid w:val="00A02FED"/>
    <w:rsid w:val="00AA7DD2"/>
    <w:rsid w:val="00AB335A"/>
    <w:rsid w:val="00AC3D42"/>
    <w:rsid w:val="00B17563"/>
    <w:rsid w:val="00B40E2E"/>
    <w:rsid w:val="00B51BEA"/>
    <w:rsid w:val="00BC0FE7"/>
    <w:rsid w:val="00C7293C"/>
    <w:rsid w:val="00CB5B12"/>
    <w:rsid w:val="00CD31ED"/>
    <w:rsid w:val="00D03510"/>
    <w:rsid w:val="00D350FD"/>
    <w:rsid w:val="00D671DE"/>
    <w:rsid w:val="00E17357"/>
    <w:rsid w:val="00E232BA"/>
    <w:rsid w:val="00EE3602"/>
    <w:rsid w:val="00F470F9"/>
    <w:rsid w:val="00F70085"/>
    <w:rsid w:val="00F831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C38C"/>
  <w15:docId w15:val="{C9D849EF-0119-46C1-BCA2-860FF377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38"/>
    <w:pPr>
      <w:ind w:left="720"/>
      <w:contextualSpacing/>
    </w:pPr>
  </w:style>
  <w:style w:type="character" w:styleId="Hyperlink">
    <w:name w:val="Hyperlink"/>
    <w:basedOn w:val="DefaultParagraphFont"/>
    <w:uiPriority w:val="99"/>
    <w:unhideWhenUsed/>
    <w:rsid w:val="002859C3"/>
    <w:rPr>
      <w:color w:val="0000FF" w:themeColor="hyperlink"/>
      <w:u w:val="single"/>
    </w:rPr>
  </w:style>
  <w:style w:type="character" w:styleId="UnresolvedMention">
    <w:name w:val="Unresolved Mention"/>
    <w:basedOn w:val="DefaultParagraphFont"/>
    <w:uiPriority w:val="99"/>
    <w:semiHidden/>
    <w:unhideWhenUsed/>
    <w:rsid w:val="0085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mbet@ukzn.ac.za" TargetMode="External"/><Relationship Id="rId5" Type="http://schemas.openxmlformats.org/officeDocument/2006/relationships/hyperlink" Target="mailto:naidoos71@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Thamsanqa Stanely Mpembe</cp:lastModifiedBy>
  <cp:revision>2</cp:revision>
  <cp:lastPrinted>2023-03-17T11:19:00Z</cp:lastPrinted>
  <dcterms:created xsi:type="dcterms:W3CDTF">2023-03-17T11:25:00Z</dcterms:created>
  <dcterms:modified xsi:type="dcterms:W3CDTF">2023-03-17T11:25:00Z</dcterms:modified>
</cp:coreProperties>
</file>