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21" w:rsidRPr="00680C7F" w:rsidRDefault="00916621" w:rsidP="00916621">
      <w:pPr>
        <w:rPr>
          <w:rFonts w:ascii="Century Gothic" w:hAnsi="Century Gothic"/>
          <w:b/>
          <w:sz w:val="21"/>
          <w:szCs w:val="21"/>
        </w:rPr>
      </w:pPr>
      <w:r w:rsidRPr="00680C7F">
        <w:rPr>
          <w:rFonts w:ascii="Century Gothic" w:hAnsi="Century Gothic"/>
          <w:b/>
          <w:sz w:val="21"/>
          <w:szCs w:val="21"/>
        </w:rPr>
        <w:t xml:space="preserve">The University of Kwa-Zulu Natal (UKZN) is committed to meeting the objectives of Employment Equity to improve </w:t>
      </w:r>
      <w:proofErr w:type="spellStart"/>
      <w:r w:rsidRPr="00680C7F">
        <w:rPr>
          <w:rFonts w:ascii="Century Gothic" w:hAnsi="Century Gothic"/>
          <w:b/>
          <w:sz w:val="21"/>
          <w:szCs w:val="21"/>
        </w:rPr>
        <w:t>representivity</w:t>
      </w:r>
      <w:proofErr w:type="spellEnd"/>
      <w:r w:rsidRPr="00680C7F">
        <w:rPr>
          <w:rFonts w:ascii="Century Gothic" w:hAnsi="Century Gothic"/>
          <w:b/>
          <w:sz w:val="21"/>
          <w:szCs w:val="21"/>
        </w:rPr>
        <w:t xml:space="preserve"> within the Institution. Preference will be given to applicants from designated groups in accordance with our Employment Equity Plan.</w:t>
      </w:r>
    </w:p>
    <w:p w:rsidR="00246EB8" w:rsidRPr="00094312" w:rsidRDefault="00246EB8" w:rsidP="00904356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</w:p>
    <w:p w:rsidR="00246EB8" w:rsidRPr="00094312" w:rsidRDefault="00246EB8" w:rsidP="00904356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</w:p>
    <w:p w:rsidR="00094312" w:rsidRPr="00094312" w:rsidRDefault="00094312" w:rsidP="00904356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r w:rsidRPr="00094312">
        <w:rPr>
          <w:rFonts w:asciiTheme="minorHAnsi" w:hAnsiTheme="minorHAnsi" w:cstheme="minorHAnsi"/>
          <w:b/>
          <w:bCs/>
          <w:sz w:val="22"/>
        </w:rPr>
        <w:t>ANTIMICROBIAL RESEARCH UNIT</w:t>
      </w:r>
    </w:p>
    <w:p w:rsidR="00904356" w:rsidRPr="00094312" w:rsidRDefault="00094312" w:rsidP="00904356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b/>
          <w:bCs/>
          <w:sz w:val="22"/>
        </w:rPr>
        <w:t>SCHOOL</w:t>
      </w:r>
      <w:r w:rsidR="00904356" w:rsidRPr="00094312">
        <w:rPr>
          <w:rFonts w:asciiTheme="minorHAnsi" w:hAnsiTheme="minorHAnsi" w:cstheme="minorHAnsi"/>
          <w:b/>
          <w:bCs/>
          <w:sz w:val="22"/>
        </w:rPr>
        <w:t xml:space="preserve"> OF HEALTH SCIENCES</w:t>
      </w:r>
    </w:p>
    <w:p w:rsidR="00904356" w:rsidRPr="00094312" w:rsidRDefault="006071C1" w:rsidP="00904356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LOGISTICS</w:t>
      </w:r>
      <w:r w:rsidR="0037665A" w:rsidRPr="00094312">
        <w:rPr>
          <w:rFonts w:asciiTheme="minorHAnsi" w:hAnsiTheme="minorHAnsi" w:cstheme="minorHAnsi"/>
          <w:b/>
          <w:bCs/>
          <w:sz w:val="22"/>
        </w:rPr>
        <w:t xml:space="preserve"> MANAGER</w:t>
      </w:r>
      <w:r w:rsidR="00904356" w:rsidRPr="00094312">
        <w:rPr>
          <w:rFonts w:asciiTheme="minorHAnsi" w:hAnsiTheme="minorHAnsi" w:cstheme="minorHAnsi"/>
          <w:b/>
          <w:bCs/>
          <w:sz w:val="22"/>
        </w:rPr>
        <w:t xml:space="preserve">: </w:t>
      </w:r>
      <w:r w:rsidR="00094312" w:rsidRPr="00094312">
        <w:rPr>
          <w:rFonts w:asciiTheme="minorHAnsi" w:hAnsiTheme="minorHAnsi" w:cstheme="minorHAnsi"/>
          <w:b/>
          <w:bCs/>
          <w:sz w:val="22"/>
        </w:rPr>
        <w:t xml:space="preserve">CARB-X </w:t>
      </w:r>
      <w:r w:rsidR="0037665A" w:rsidRPr="00094312">
        <w:rPr>
          <w:rFonts w:asciiTheme="minorHAnsi" w:hAnsiTheme="minorHAnsi" w:cstheme="minorHAnsi"/>
          <w:b/>
          <w:bCs/>
          <w:sz w:val="22"/>
        </w:rPr>
        <w:t xml:space="preserve">GRANT ON </w:t>
      </w:r>
      <w:r w:rsidR="00094312" w:rsidRPr="00094312">
        <w:rPr>
          <w:rFonts w:asciiTheme="minorHAnsi" w:hAnsiTheme="minorHAnsi" w:cstheme="minorHAnsi"/>
          <w:b/>
          <w:bCs/>
          <w:sz w:val="22"/>
        </w:rPr>
        <w:t>PHENOTYPIC AND GENOTYPIC</w:t>
      </w:r>
      <w:r w:rsidR="00094312">
        <w:rPr>
          <w:rFonts w:asciiTheme="minorHAnsi" w:hAnsiTheme="minorHAnsi" w:cstheme="minorHAnsi"/>
          <w:b/>
          <w:bCs/>
          <w:sz w:val="22"/>
        </w:rPr>
        <w:t xml:space="preserve"> CHARACTERIZATION </w:t>
      </w:r>
      <w:r w:rsidR="00094312" w:rsidRPr="00094312">
        <w:rPr>
          <w:rFonts w:asciiTheme="minorHAnsi" w:hAnsiTheme="minorHAnsi" w:cstheme="minorHAnsi"/>
          <w:b/>
          <w:bCs/>
          <w:sz w:val="22"/>
        </w:rPr>
        <w:t>OF AFRICAN BACTERIAL ISOLATES</w:t>
      </w:r>
    </w:p>
    <w:p w:rsidR="00142A81" w:rsidRPr="00094312" w:rsidRDefault="00094312" w:rsidP="00904356">
      <w:pPr>
        <w:pStyle w:val="Default"/>
        <w:jc w:val="center"/>
        <w:rPr>
          <w:rFonts w:asciiTheme="minorHAnsi" w:hAnsiTheme="minorHAnsi" w:cstheme="minorHAnsi"/>
          <w:b/>
          <w:bCs/>
          <w:sz w:val="22"/>
        </w:rPr>
      </w:pPr>
      <w:r w:rsidRPr="00094312">
        <w:rPr>
          <w:rFonts w:asciiTheme="minorHAnsi" w:hAnsiTheme="minorHAnsi" w:cstheme="minorHAnsi"/>
          <w:b/>
          <w:bCs/>
          <w:sz w:val="22"/>
        </w:rPr>
        <w:t>1</w:t>
      </w:r>
      <w:r w:rsidR="00F3018C" w:rsidRPr="00094312">
        <w:rPr>
          <w:rFonts w:asciiTheme="minorHAnsi" w:hAnsiTheme="minorHAnsi" w:cstheme="minorHAnsi"/>
          <w:b/>
          <w:bCs/>
          <w:sz w:val="22"/>
        </w:rPr>
        <w:t xml:space="preserve"> YEAR, </w:t>
      </w:r>
      <w:r w:rsidRPr="00094312">
        <w:rPr>
          <w:rFonts w:asciiTheme="minorHAnsi" w:hAnsiTheme="minorHAnsi" w:cstheme="minorHAnsi"/>
          <w:b/>
          <w:bCs/>
          <w:sz w:val="22"/>
        </w:rPr>
        <w:t>25% FTE</w:t>
      </w:r>
      <w:r w:rsidR="00F3018C" w:rsidRPr="00094312">
        <w:rPr>
          <w:rFonts w:asciiTheme="minorHAnsi" w:hAnsiTheme="minorHAnsi" w:cstheme="minorHAnsi"/>
          <w:b/>
          <w:bCs/>
          <w:sz w:val="22"/>
        </w:rPr>
        <w:t xml:space="preserve"> </w:t>
      </w:r>
      <w:r w:rsidR="0037665A" w:rsidRPr="00094312">
        <w:rPr>
          <w:rFonts w:asciiTheme="minorHAnsi" w:hAnsiTheme="minorHAnsi" w:cstheme="minorHAnsi"/>
          <w:b/>
          <w:bCs/>
          <w:sz w:val="22"/>
        </w:rPr>
        <w:t>CONTRACT</w:t>
      </w:r>
      <w:r w:rsidR="00F3018C" w:rsidRPr="00094312">
        <w:rPr>
          <w:rFonts w:asciiTheme="minorHAnsi" w:hAnsiTheme="minorHAnsi" w:cstheme="minorHAnsi"/>
          <w:b/>
          <w:bCs/>
          <w:sz w:val="22"/>
        </w:rPr>
        <w:t xml:space="preserve"> POSITION</w:t>
      </w:r>
      <w:r w:rsidR="00142A81" w:rsidRPr="00094312">
        <w:rPr>
          <w:rFonts w:asciiTheme="minorHAnsi" w:hAnsiTheme="minorHAnsi" w:cstheme="minorHAnsi"/>
          <w:b/>
          <w:bCs/>
          <w:sz w:val="22"/>
        </w:rPr>
        <w:t xml:space="preserve">: </w:t>
      </w:r>
      <w:r w:rsidRPr="00094312">
        <w:rPr>
          <w:rFonts w:asciiTheme="minorHAnsi" w:hAnsiTheme="minorHAnsi" w:cstheme="minorHAnsi"/>
          <w:b/>
          <w:bCs/>
          <w:sz w:val="22"/>
        </w:rPr>
        <w:t>1 JULY 2023 – 30 JUNE 2024</w:t>
      </w:r>
    </w:p>
    <w:p w:rsidR="0037665A" w:rsidRPr="00094312" w:rsidRDefault="0037665A" w:rsidP="00904356">
      <w:pPr>
        <w:pStyle w:val="Default"/>
        <w:rPr>
          <w:rFonts w:asciiTheme="minorHAnsi" w:hAnsiTheme="minorHAnsi" w:cstheme="minorHAnsi"/>
          <w:sz w:val="22"/>
        </w:rPr>
      </w:pPr>
    </w:p>
    <w:p w:rsidR="00F3018C" w:rsidRPr="00094312" w:rsidRDefault="00904356" w:rsidP="00904356">
      <w:pPr>
        <w:pStyle w:val="Default"/>
        <w:rPr>
          <w:rFonts w:asciiTheme="minorHAnsi" w:hAnsiTheme="minorHAnsi" w:cstheme="minorHAnsi"/>
          <w:sz w:val="22"/>
          <w:lang w:val="en-GB"/>
        </w:rPr>
      </w:pPr>
      <w:r w:rsidRPr="00094312">
        <w:rPr>
          <w:rFonts w:asciiTheme="minorHAnsi" w:hAnsiTheme="minorHAnsi" w:cstheme="minorHAnsi"/>
          <w:sz w:val="22"/>
        </w:rPr>
        <w:t xml:space="preserve">The </w:t>
      </w:r>
      <w:r w:rsidR="004717D9">
        <w:rPr>
          <w:rFonts w:asciiTheme="minorHAnsi" w:hAnsiTheme="minorHAnsi" w:cstheme="minorHAnsi"/>
          <w:sz w:val="22"/>
        </w:rPr>
        <w:t>Logistics</w:t>
      </w:r>
      <w:r w:rsidR="0037665A" w:rsidRPr="00094312">
        <w:rPr>
          <w:rFonts w:asciiTheme="minorHAnsi" w:hAnsiTheme="minorHAnsi" w:cstheme="minorHAnsi"/>
          <w:sz w:val="22"/>
        </w:rPr>
        <w:t xml:space="preserve"> Manager on the </w:t>
      </w:r>
      <w:r w:rsidR="00094312" w:rsidRPr="00094312">
        <w:rPr>
          <w:rFonts w:asciiTheme="minorHAnsi" w:hAnsiTheme="minorHAnsi" w:cstheme="minorHAnsi"/>
          <w:color w:val="222222"/>
          <w:sz w:val="22"/>
          <w:shd w:val="clear" w:color="auto" w:fill="FFFFFF"/>
        </w:rPr>
        <w:t>Combating Antibiotic Resistant Bacteria Biopharmaceutical Accelerator (CARB</w:t>
      </w:r>
      <w:r w:rsidR="00094312">
        <w:rPr>
          <w:rFonts w:asciiTheme="minorHAnsi" w:hAnsiTheme="minorHAnsi" w:cstheme="minorHAnsi"/>
          <w:color w:val="222222"/>
          <w:sz w:val="22"/>
          <w:shd w:val="clear" w:color="auto" w:fill="FFFFFF"/>
        </w:rPr>
        <w:t xml:space="preserve">-X) Project on the Phenotypic and Genotypic Characterization of African Bacterial Isolates </w:t>
      </w:r>
      <w:r w:rsidR="0017722E" w:rsidRPr="00094312">
        <w:rPr>
          <w:rFonts w:asciiTheme="minorHAnsi" w:hAnsiTheme="minorHAnsi" w:cstheme="minorHAnsi"/>
          <w:sz w:val="22"/>
        </w:rPr>
        <w:t>is</w:t>
      </w:r>
      <w:r w:rsidR="00094312">
        <w:rPr>
          <w:rFonts w:asciiTheme="minorHAnsi" w:hAnsiTheme="minorHAnsi" w:cstheme="minorHAnsi"/>
          <w:sz w:val="22"/>
        </w:rPr>
        <w:t xml:space="preserve"> a 10-hour a week </w:t>
      </w:r>
      <w:r w:rsidR="004717D9">
        <w:rPr>
          <w:rFonts w:asciiTheme="minorHAnsi" w:hAnsiTheme="minorHAnsi" w:cstheme="minorHAnsi"/>
          <w:sz w:val="22"/>
        </w:rPr>
        <w:t xml:space="preserve">(25% FTE) </w:t>
      </w:r>
      <w:r w:rsidR="00094312">
        <w:rPr>
          <w:rFonts w:asciiTheme="minorHAnsi" w:hAnsiTheme="minorHAnsi" w:cstheme="minorHAnsi"/>
          <w:sz w:val="22"/>
        </w:rPr>
        <w:t xml:space="preserve">position where the incumbent will be </w:t>
      </w:r>
      <w:r w:rsidR="0017722E" w:rsidRPr="00094312">
        <w:rPr>
          <w:rFonts w:asciiTheme="minorHAnsi" w:hAnsiTheme="minorHAnsi" w:cstheme="minorHAnsi"/>
          <w:sz w:val="22"/>
        </w:rPr>
        <w:t xml:space="preserve"> responsible for </w:t>
      </w:r>
      <w:r w:rsidR="00F63BB1" w:rsidRPr="00094312">
        <w:rPr>
          <w:rFonts w:asciiTheme="minorHAnsi" w:hAnsiTheme="minorHAnsi" w:cstheme="minorHAnsi"/>
          <w:sz w:val="22"/>
        </w:rPr>
        <w:t xml:space="preserve">overall oversight </w:t>
      </w:r>
      <w:r w:rsidR="00094312">
        <w:rPr>
          <w:rFonts w:asciiTheme="minorHAnsi" w:hAnsiTheme="minorHAnsi" w:cstheme="minorHAnsi"/>
          <w:sz w:val="22"/>
        </w:rPr>
        <w:t xml:space="preserve">and administration </w:t>
      </w:r>
      <w:r w:rsidR="00142A81" w:rsidRPr="00094312">
        <w:rPr>
          <w:rFonts w:asciiTheme="minorHAnsi" w:hAnsiTheme="minorHAnsi" w:cstheme="minorHAnsi"/>
          <w:sz w:val="22"/>
        </w:rPr>
        <w:t xml:space="preserve">of </w:t>
      </w:r>
      <w:r w:rsidR="0017722E" w:rsidRPr="00094312">
        <w:rPr>
          <w:rFonts w:asciiTheme="minorHAnsi" w:hAnsiTheme="minorHAnsi" w:cstheme="minorHAnsi"/>
          <w:sz w:val="22"/>
        </w:rPr>
        <w:t xml:space="preserve">the </w:t>
      </w:r>
      <w:r w:rsidR="00142A81" w:rsidRPr="00094312">
        <w:rPr>
          <w:rFonts w:asciiTheme="minorHAnsi" w:hAnsiTheme="minorHAnsi" w:cstheme="minorHAnsi"/>
          <w:sz w:val="22"/>
        </w:rPr>
        <w:t>project</w:t>
      </w:r>
      <w:r w:rsidR="006071C1">
        <w:rPr>
          <w:rFonts w:asciiTheme="minorHAnsi" w:hAnsiTheme="minorHAnsi" w:cstheme="minorHAnsi"/>
          <w:sz w:val="22"/>
        </w:rPr>
        <w:t xml:space="preserve"> </w:t>
      </w:r>
      <w:r w:rsidR="006071C1" w:rsidRPr="00142A81">
        <w:rPr>
          <w:rFonts w:asciiTheme="minorHAnsi" w:hAnsiTheme="minorHAnsi" w:cs="Arial"/>
          <w:sz w:val="22"/>
          <w:szCs w:val="22"/>
          <w:lang w:val="en-GB"/>
        </w:rPr>
        <w:t xml:space="preserve">as per the approved proposal and </w:t>
      </w:r>
      <w:r w:rsidR="006071C1">
        <w:rPr>
          <w:rFonts w:asciiTheme="minorHAnsi" w:hAnsiTheme="minorHAnsi" w:cs="Arial"/>
          <w:sz w:val="22"/>
          <w:szCs w:val="22"/>
          <w:lang w:val="en-GB"/>
        </w:rPr>
        <w:t>contract</w:t>
      </w:r>
      <w:r w:rsidR="00142A81" w:rsidRPr="00094312">
        <w:rPr>
          <w:rFonts w:asciiTheme="minorHAnsi" w:hAnsiTheme="minorHAnsi" w:cstheme="minorHAnsi"/>
          <w:sz w:val="22"/>
          <w:lang w:val="en-GB"/>
        </w:rPr>
        <w:t xml:space="preserve">. </w:t>
      </w:r>
    </w:p>
    <w:p w:rsidR="00F3018C" w:rsidRPr="00094312" w:rsidRDefault="00F3018C" w:rsidP="00904356">
      <w:pPr>
        <w:pStyle w:val="Default"/>
        <w:rPr>
          <w:rFonts w:asciiTheme="minorHAnsi" w:hAnsiTheme="minorHAnsi" w:cstheme="minorHAnsi"/>
          <w:sz w:val="22"/>
          <w:lang w:val="en-GB"/>
        </w:rPr>
      </w:pPr>
    </w:p>
    <w:p w:rsidR="00142A81" w:rsidRPr="00094312" w:rsidRDefault="00142A81" w:rsidP="00904356">
      <w:pPr>
        <w:pStyle w:val="Default"/>
        <w:rPr>
          <w:rFonts w:asciiTheme="minorHAnsi" w:hAnsiTheme="minorHAnsi" w:cstheme="minorHAnsi"/>
          <w:sz w:val="22"/>
          <w:lang w:val="en-GB"/>
        </w:rPr>
      </w:pPr>
      <w:r w:rsidRPr="00094312">
        <w:rPr>
          <w:rFonts w:asciiTheme="minorHAnsi" w:hAnsiTheme="minorHAnsi" w:cstheme="minorHAnsi"/>
          <w:sz w:val="22"/>
          <w:lang w:val="en-GB"/>
        </w:rPr>
        <w:t>S/he will inter alia:</w:t>
      </w:r>
    </w:p>
    <w:p w:rsidR="006071C1" w:rsidRPr="006071C1" w:rsidRDefault="006071C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F</w:t>
      </w:r>
      <w:r>
        <w:rPr>
          <w:rFonts w:asciiTheme="minorHAnsi" w:hAnsiTheme="minorHAnsi" w:cstheme="minorHAnsi"/>
          <w:sz w:val="22"/>
          <w:lang w:val="en-GB"/>
        </w:rPr>
        <w:t>acilitate ethical approval.</w:t>
      </w:r>
    </w:p>
    <w:p w:rsidR="006071C1" w:rsidRPr="006071C1" w:rsidRDefault="006071C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lang w:val="en-GB"/>
        </w:rPr>
        <w:t xml:space="preserve">Draft and process memoranda of understanding (MoU) and partnership agreements </w:t>
      </w:r>
      <w:r w:rsidR="004717D9">
        <w:rPr>
          <w:rFonts w:asciiTheme="minorHAnsi" w:hAnsiTheme="minorHAnsi" w:cstheme="minorHAnsi"/>
          <w:sz w:val="22"/>
          <w:lang w:val="en-GB"/>
        </w:rPr>
        <w:t xml:space="preserve">with African partner countries </w:t>
      </w:r>
      <w:r>
        <w:rPr>
          <w:rFonts w:asciiTheme="minorHAnsi" w:hAnsiTheme="minorHAnsi" w:cstheme="minorHAnsi"/>
          <w:sz w:val="22"/>
          <w:lang w:val="en-GB"/>
        </w:rPr>
        <w:t>via the UKZN Contracts Office.</w:t>
      </w:r>
    </w:p>
    <w:p w:rsidR="006071C1" w:rsidRPr="006071C1" w:rsidRDefault="006071C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lang w:val="en-GB"/>
        </w:rPr>
        <w:t>Draft and facilitate MoUs, partnership agreements and material transfer agreements with African partners.</w:t>
      </w:r>
    </w:p>
    <w:p w:rsidR="006071C1" w:rsidRPr="006071C1" w:rsidRDefault="006071C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lang w:val="en-GB"/>
        </w:rPr>
        <w:t xml:space="preserve">Obtain import permits </w:t>
      </w:r>
      <w:r w:rsidR="004717D9">
        <w:rPr>
          <w:rFonts w:asciiTheme="minorHAnsi" w:hAnsiTheme="minorHAnsi" w:cstheme="minorHAnsi"/>
          <w:sz w:val="22"/>
          <w:lang w:val="en-GB"/>
        </w:rPr>
        <w:t>from</w:t>
      </w:r>
      <w:r>
        <w:rPr>
          <w:rFonts w:asciiTheme="minorHAnsi" w:hAnsiTheme="minorHAnsi" w:cstheme="minorHAnsi"/>
          <w:sz w:val="22"/>
          <w:lang w:val="en-GB"/>
        </w:rPr>
        <w:t xml:space="preserve"> the National Department of Health for the import of bacterial isolates to the Antimicrobial Research Unit at UKZN.</w:t>
      </w:r>
    </w:p>
    <w:p w:rsidR="006071C1" w:rsidRPr="006071C1" w:rsidRDefault="006071C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lang w:val="en-GB"/>
        </w:rPr>
        <w:t>Be responsible for the logistics related to import ensuring compliance with health and safety regulations related to the import of potentially pathogenic bacterial isolates.</w:t>
      </w:r>
    </w:p>
    <w:p w:rsidR="00142A81" w:rsidRPr="00094312" w:rsidRDefault="00142A8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094312">
        <w:rPr>
          <w:rFonts w:asciiTheme="minorHAnsi" w:hAnsiTheme="minorHAnsi" w:cstheme="minorHAnsi"/>
          <w:sz w:val="22"/>
          <w:szCs w:val="24"/>
        </w:rPr>
        <w:t xml:space="preserve">Monitor and evaluate progress related to </w:t>
      </w:r>
      <w:r w:rsidR="006071C1">
        <w:rPr>
          <w:rFonts w:asciiTheme="minorHAnsi" w:hAnsiTheme="minorHAnsi" w:cstheme="minorHAnsi"/>
          <w:sz w:val="22"/>
          <w:szCs w:val="24"/>
        </w:rPr>
        <w:t xml:space="preserve">the deliverables </w:t>
      </w:r>
      <w:r w:rsidRPr="00094312">
        <w:rPr>
          <w:rFonts w:asciiTheme="minorHAnsi" w:hAnsiTheme="minorHAnsi" w:cstheme="minorHAnsi"/>
          <w:sz w:val="22"/>
          <w:szCs w:val="24"/>
        </w:rPr>
        <w:t>contained in the approved proposal.</w:t>
      </w:r>
    </w:p>
    <w:p w:rsidR="00142A81" w:rsidRPr="00094312" w:rsidRDefault="00142A8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094312">
        <w:rPr>
          <w:rFonts w:asciiTheme="minorHAnsi" w:hAnsiTheme="minorHAnsi" w:cstheme="minorHAnsi"/>
          <w:sz w:val="22"/>
          <w:szCs w:val="24"/>
        </w:rPr>
        <w:t xml:space="preserve">Draft </w:t>
      </w:r>
      <w:r w:rsidR="006071C1">
        <w:rPr>
          <w:rFonts w:asciiTheme="minorHAnsi" w:hAnsiTheme="minorHAnsi" w:cstheme="minorHAnsi"/>
          <w:sz w:val="22"/>
          <w:szCs w:val="24"/>
        </w:rPr>
        <w:t xml:space="preserve">inception, mid-line and end-line reports </w:t>
      </w:r>
      <w:r w:rsidR="004717D9">
        <w:rPr>
          <w:rFonts w:asciiTheme="minorHAnsi" w:hAnsiTheme="minorHAnsi" w:cstheme="minorHAnsi"/>
          <w:sz w:val="22"/>
          <w:szCs w:val="24"/>
        </w:rPr>
        <w:t xml:space="preserve">in consultation </w:t>
      </w:r>
      <w:r w:rsidRPr="00094312">
        <w:rPr>
          <w:rFonts w:asciiTheme="minorHAnsi" w:hAnsiTheme="minorHAnsi" w:cstheme="minorHAnsi"/>
          <w:sz w:val="22"/>
          <w:szCs w:val="24"/>
        </w:rPr>
        <w:t>with the Principal Investigator.</w:t>
      </w:r>
    </w:p>
    <w:p w:rsidR="00142A81" w:rsidRPr="00094312" w:rsidRDefault="00142A81" w:rsidP="00142A81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4"/>
        </w:rPr>
      </w:pPr>
      <w:r w:rsidRPr="00094312">
        <w:rPr>
          <w:rFonts w:asciiTheme="minorHAnsi" w:hAnsiTheme="minorHAnsi" w:cstheme="minorHAnsi"/>
          <w:sz w:val="22"/>
          <w:szCs w:val="24"/>
        </w:rPr>
        <w:t>Develop standard operating procedures as appropriate.</w:t>
      </w:r>
    </w:p>
    <w:p w:rsidR="003A662A" w:rsidRPr="00094312" w:rsidRDefault="003A662A" w:rsidP="00904356">
      <w:pPr>
        <w:pStyle w:val="Default"/>
        <w:rPr>
          <w:rFonts w:asciiTheme="minorHAnsi" w:hAnsiTheme="minorHAnsi" w:cstheme="minorHAnsi"/>
          <w:sz w:val="22"/>
        </w:rPr>
      </w:pPr>
    </w:p>
    <w:p w:rsidR="00142A81" w:rsidRPr="00094312" w:rsidRDefault="00904356" w:rsidP="00904356">
      <w:pPr>
        <w:pStyle w:val="Default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sz w:val="22"/>
        </w:rPr>
        <w:t xml:space="preserve">The </w:t>
      </w:r>
      <w:r w:rsidR="006071C1">
        <w:rPr>
          <w:rFonts w:asciiTheme="minorHAnsi" w:hAnsiTheme="minorHAnsi" w:cstheme="minorHAnsi"/>
          <w:sz w:val="22"/>
        </w:rPr>
        <w:t xml:space="preserve">Logistics </w:t>
      </w:r>
      <w:r w:rsidR="00142A81" w:rsidRPr="00094312">
        <w:rPr>
          <w:rFonts w:asciiTheme="minorHAnsi" w:hAnsiTheme="minorHAnsi" w:cstheme="minorHAnsi"/>
          <w:sz w:val="22"/>
        </w:rPr>
        <w:t>Manager reports to the Principal Investigator.</w:t>
      </w:r>
    </w:p>
    <w:p w:rsidR="003A662A" w:rsidRPr="00094312" w:rsidRDefault="003A662A" w:rsidP="00904356">
      <w:pPr>
        <w:pStyle w:val="Default"/>
        <w:rPr>
          <w:rFonts w:asciiTheme="minorHAnsi" w:hAnsiTheme="minorHAnsi" w:cstheme="minorHAnsi"/>
          <w:b/>
          <w:bCs/>
          <w:sz w:val="22"/>
        </w:rPr>
      </w:pPr>
    </w:p>
    <w:p w:rsidR="00904356" w:rsidRPr="00094312" w:rsidRDefault="00904356" w:rsidP="00904356">
      <w:pPr>
        <w:pStyle w:val="Default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b/>
          <w:bCs/>
          <w:sz w:val="22"/>
        </w:rPr>
        <w:t>Minimum Requirements</w:t>
      </w:r>
      <w:r w:rsidRPr="00094312">
        <w:rPr>
          <w:rFonts w:asciiTheme="minorHAnsi" w:hAnsiTheme="minorHAnsi" w:cstheme="minorHAnsi"/>
          <w:sz w:val="22"/>
        </w:rPr>
        <w:t xml:space="preserve">: </w:t>
      </w:r>
    </w:p>
    <w:p w:rsidR="00904356" w:rsidRPr="00094312" w:rsidRDefault="00904356" w:rsidP="003A662A">
      <w:pPr>
        <w:pStyle w:val="Default"/>
        <w:numPr>
          <w:ilvl w:val="0"/>
          <w:numId w:val="1"/>
        </w:numPr>
        <w:spacing w:after="20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sz w:val="22"/>
        </w:rPr>
        <w:t xml:space="preserve">PhD Degree </w:t>
      </w:r>
      <w:r w:rsidR="0037665A" w:rsidRPr="00094312">
        <w:rPr>
          <w:rFonts w:asciiTheme="minorHAnsi" w:hAnsiTheme="minorHAnsi" w:cstheme="minorHAnsi"/>
          <w:sz w:val="22"/>
        </w:rPr>
        <w:t>in a health professional discipline</w:t>
      </w:r>
      <w:r w:rsidR="003F3133" w:rsidRPr="00094312">
        <w:rPr>
          <w:rFonts w:asciiTheme="minorHAnsi" w:hAnsiTheme="minorHAnsi" w:cstheme="minorHAnsi"/>
          <w:sz w:val="22"/>
        </w:rPr>
        <w:t>.</w:t>
      </w:r>
      <w:r w:rsidRPr="00094312">
        <w:rPr>
          <w:rFonts w:asciiTheme="minorHAnsi" w:hAnsiTheme="minorHAnsi" w:cstheme="minorHAnsi"/>
          <w:sz w:val="22"/>
        </w:rPr>
        <w:t xml:space="preserve"> </w:t>
      </w:r>
    </w:p>
    <w:p w:rsidR="0037665A" w:rsidRPr="00094312" w:rsidRDefault="00142A81" w:rsidP="003A662A">
      <w:pPr>
        <w:pStyle w:val="Default"/>
        <w:numPr>
          <w:ilvl w:val="0"/>
          <w:numId w:val="1"/>
        </w:numPr>
        <w:spacing w:after="20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sz w:val="22"/>
        </w:rPr>
        <w:t>Recent e</w:t>
      </w:r>
      <w:r w:rsidR="0037665A" w:rsidRPr="00094312">
        <w:rPr>
          <w:rFonts w:asciiTheme="minorHAnsi" w:hAnsiTheme="minorHAnsi" w:cstheme="minorHAnsi"/>
          <w:sz w:val="22"/>
        </w:rPr>
        <w:t xml:space="preserve">xperience of </w:t>
      </w:r>
      <w:r w:rsidR="004717D9">
        <w:rPr>
          <w:rFonts w:asciiTheme="minorHAnsi" w:hAnsiTheme="minorHAnsi" w:cstheme="minorHAnsi"/>
          <w:sz w:val="22"/>
        </w:rPr>
        <w:t>project/logistics</w:t>
      </w:r>
      <w:r w:rsidR="0037665A" w:rsidRPr="00094312">
        <w:rPr>
          <w:rFonts w:asciiTheme="minorHAnsi" w:hAnsiTheme="minorHAnsi" w:cstheme="minorHAnsi"/>
          <w:sz w:val="22"/>
        </w:rPr>
        <w:t xml:space="preserve"> management of multi-country </w:t>
      </w:r>
      <w:r w:rsidR="004717D9">
        <w:rPr>
          <w:rFonts w:asciiTheme="minorHAnsi" w:hAnsiTheme="minorHAnsi" w:cstheme="minorHAnsi"/>
          <w:sz w:val="22"/>
        </w:rPr>
        <w:t xml:space="preserve">research projects </w:t>
      </w:r>
      <w:r w:rsidR="0037665A" w:rsidRPr="00094312">
        <w:rPr>
          <w:rFonts w:asciiTheme="minorHAnsi" w:hAnsiTheme="minorHAnsi" w:cstheme="minorHAnsi"/>
          <w:sz w:val="22"/>
        </w:rPr>
        <w:t>in Africa</w:t>
      </w:r>
      <w:r w:rsidRPr="00094312">
        <w:rPr>
          <w:rFonts w:asciiTheme="minorHAnsi" w:hAnsiTheme="minorHAnsi" w:cstheme="minorHAnsi"/>
          <w:sz w:val="22"/>
        </w:rPr>
        <w:t>.</w:t>
      </w:r>
    </w:p>
    <w:p w:rsidR="00142A81" w:rsidRDefault="004717D9" w:rsidP="003A662A">
      <w:pPr>
        <w:pStyle w:val="Default"/>
        <w:numPr>
          <w:ilvl w:val="0"/>
          <w:numId w:val="1"/>
        </w:numPr>
        <w:spacing w:after="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Experience in applying for ethical approval</w:t>
      </w:r>
      <w:r w:rsidR="006270E0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material transfer agreements</w:t>
      </w:r>
      <w:r w:rsidR="006270E0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>import permits for biological material from  African countries.</w:t>
      </w:r>
    </w:p>
    <w:p w:rsidR="004717D9" w:rsidRPr="00094312" w:rsidRDefault="004717D9" w:rsidP="003A662A">
      <w:pPr>
        <w:pStyle w:val="Default"/>
        <w:numPr>
          <w:ilvl w:val="0"/>
          <w:numId w:val="1"/>
        </w:numPr>
        <w:spacing w:after="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Experience in research report writing for international funders.</w:t>
      </w:r>
    </w:p>
    <w:p w:rsidR="0037665A" w:rsidRPr="00094312" w:rsidRDefault="0037665A" w:rsidP="0037665A">
      <w:pPr>
        <w:pStyle w:val="Default"/>
        <w:spacing w:after="20"/>
        <w:rPr>
          <w:rFonts w:asciiTheme="minorHAnsi" w:hAnsiTheme="minorHAnsi" w:cstheme="minorHAnsi"/>
          <w:sz w:val="22"/>
        </w:rPr>
      </w:pPr>
    </w:p>
    <w:p w:rsidR="0037665A" w:rsidRPr="00094312" w:rsidRDefault="0037665A" w:rsidP="0037665A">
      <w:pPr>
        <w:pStyle w:val="Default"/>
        <w:spacing w:after="20"/>
        <w:rPr>
          <w:rFonts w:asciiTheme="minorHAnsi" w:hAnsiTheme="minorHAnsi" w:cstheme="minorHAnsi"/>
          <w:b/>
          <w:sz w:val="22"/>
        </w:rPr>
      </w:pPr>
      <w:r w:rsidRPr="00094312">
        <w:rPr>
          <w:rFonts w:asciiTheme="minorHAnsi" w:hAnsiTheme="minorHAnsi" w:cstheme="minorHAnsi"/>
          <w:b/>
          <w:sz w:val="22"/>
        </w:rPr>
        <w:t>Advantage</w:t>
      </w:r>
    </w:p>
    <w:p w:rsidR="0037665A" w:rsidRPr="00094312" w:rsidRDefault="003A662A" w:rsidP="003A662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sz w:val="22"/>
        </w:rPr>
        <w:t>Previous</w:t>
      </w:r>
      <w:r w:rsidR="00904356" w:rsidRPr="00094312">
        <w:rPr>
          <w:rFonts w:asciiTheme="minorHAnsi" w:hAnsiTheme="minorHAnsi" w:cstheme="minorHAnsi"/>
          <w:sz w:val="22"/>
        </w:rPr>
        <w:t xml:space="preserve"> experience </w:t>
      </w:r>
      <w:r w:rsidR="0037665A" w:rsidRPr="00094312">
        <w:rPr>
          <w:rFonts w:asciiTheme="minorHAnsi" w:hAnsiTheme="minorHAnsi" w:cstheme="minorHAnsi"/>
          <w:sz w:val="22"/>
        </w:rPr>
        <w:t>of project</w:t>
      </w:r>
      <w:r w:rsidR="004717D9">
        <w:rPr>
          <w:rFonts w:asciiTheme="minorHAnsi" w:hAnsiTheme="minorHAnsi" w:cstheme="minorHAnsi"/>
          <w:sz w:val="22"/>
        </w:rPr>
        <w:t>/logistics</w:t>
      </w:r>
      <w:r w:rsidR="0037665A" w:rsidRPr="00094312">
        <w:rPr>
          <w:rFonts w:asciiTheme="minorHAnsi" w:hAnsiTheme="minorHAnsi" w:cstheme="minorHAnsi"/>
          <w:sz w:val="22"/>
        </w:rPr>
        <w:t xml:space="preserve"> management in </w:t>
      </w:r>
      <w:r w:rsidR="004717D9">
        <w:rPr>
          <w:rFonts w:asciiTheme="minorHAnsi" w:hAnsiTheme="minorHAnsi" w:cstheme="minorHAnsi"/>
          <w:sz w:val="22"/>
        </w:rPr>
        <w:t>African countries</w:t>
      </w:r>
    </w:p>
    <w:p w:rsidR="00904356" w:rsidRPr="00094312" w:rsidRDefault="00904356" w:rsidP="00904356">
      <w:pPr>
        <w:pStyle w:val="Default"/>
        <w:rPr>
          <w:rFonts w:asciiTheme="minorHAnsi" w:hAnsiTheme="minorHAnsi" w:cstheme="minorHAnsi"/>
          <w:sz w:val="22"/>
        </w:rPr>
      </w:pPr>
    </w:p>
    <w:p w:rsidR="003A662A" w:rsidRPr="004717D9" w:rsidRDefault="00904356" w:rsidP="00904356">
      <w:pPr>
        <w:pStyle w:val="Default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b/>
          <w:bCs/>
          <w:sz w:val="22"/>
        </w:rPr>
        <w:t xml:space="preserve">The term of office for this position is </w:t>
      </w:r>
      <w:r w:rsidR="00142A81" w:rsidRPr="00094312">
        <w:rPr>
          <w:rFonts w:asciiTheme="minorHAnsi" w:hAnsiTheme="minorHAnsi" w:cstheme="minorHAnsi"/>
          <w:b/>
          <w:bCs/>
          <w:sz w:val="22"/>
        </w:rPr>
        <w:t>1 year</w:t>
      </w:r>
      <w:r w:rsidR="003A662A" w:rsidRPr="00094312">
        <w:rPr>
          <w:rFonts w:asciiTheme="minorHAnsi" w:hAnsiTheme="minorHAnsi" w:cstheme="minorHAnsi"/>
          <w:b/>
          <w:bCs/>
          <w:sz w:val="22"/>
        </w:rPr>
        <w:t>.</w:t>
      </w:r>
      <w:r w:rsidR="004717D9">
        <w:rPr>
          <w:rFonts w:asciiTheme="minorHAnsi" w:hAnsiTheme="minorHAnsi" w:cstheme="minorHAnsi"/>
          <w:b/>
          <w:bCs/>
          <w:sz w:val="22"/>
        </w:rPr>
        <w:t xml:space="preserve"> </w:t>
      </w:r>
      <w:r w:rsidR="004717D9" w:rsidRPr="00094312">
        <w:rPr>
          <w:rFonts w:asciiTheme="minorHAnsi" w:hAnsiTheme="minorHAnsi" w:cstheme="minorHAnsi"/>
          <w:b/>
          <w:bCs/>
          <w:sz w:val="22"/>
        </w:rPr>
        <w:t xml:space="preserve">Appointment to this post will be </w:t>
      </w:r>
      <w:r w:rsidR="004717D9">
        <w:rPr>
          <w:rFonts w:asciiTheme="minorHAnsi" w:hAnsiTheme="minorHAnsi" w:cstheme="minorHAnsi"/>
          <w:b/>
          <w:bCs/>
          <w:sz w:val="22"/>
        </w:rPr>
        <w:t>from 1 July 2023</w:t>
      </w:r>
      <w:r w:rsidR="004717D9" w:rsidRPr="00094312">
        <w:rPr>
          <w:rFonts w:asciiTheme="minorHAnsi" w:hAnsiTheme="minorHAnsi" w:cstheme="minorHAnsi"/>
          <w:b/>
          <w:bCs/>
          <w:sz w:val="22"/>
        </w:rPr>
        <w:t xml:space="preserve">. </w:t>
      </w:r>
    </w:p>
    <w:p w:rsidR="003A662A" w:rsidRPr="00094312" w:rsidRDefault="003A662A" w:rsidP="00904356">
      <w:pPr>
        <w:pStyle w:val="Default"/>
        <w:rPr>
          <w:rFonts w:asciiTheme="minorHAnsi" w:hAnsiTheme="minorHAnsi" w:cstheme="minorHAnsi"/>
          <w:b/>
          <w:bCs/>
          <w:sz w:val="22"/>
        </w:rPr>
      </w:pPr>
    </w:p>
    <w:p w:rsidR="00904356" w:rsidRPr="00094312" w:rsidRDefault="00904356" w:rsidP="00904356">
      <w:pPr>
        <w:pStyle w:val="Default"/>
        <w:rPr>
          <w:rFonts w:asciiTheme="minorHAnsi" w:hAnsiTheme="minorHAnsi" w:cstheme="minorHAnsi"/>
          <w:sz w:val="22"/>
        </w:rPr>
      </w:pPr>
      <w:r w:rsidRPr="00094312">
        <w:rPr>
          <w:rFonts w:asciiTheme="minorHAnsi" w:hAnsiTheme="minorHAnsi" w:cstheme="minorHAnsi"/>
          <w:sz w:val="22"/>
        </w:rPr>
        <w:t xml:space="preserve">Enquiries regarding this post may be directed to Professor </w:t>
      </w:r>
      <w:r w:rsidR="00142A81" w:rsidRPr="00094312">
        <w:rPr>
          <w:rFonts w:asciiTheme="minorHAnsi" w:hAnsiTheme="minorHAnsi" w:cstheme="minorHAnsi"/>
          <w:sz w:val="22"/>
        </w:rPr>
        <w:t>SY Essack</w:t>
      </w:r>
      <w:r w:rsidRPr="00094312">
        <w:rPr>
          <w:rFonts w:asciiTheme="minorHAnsi" w:hAnsiTheme="minorHAnsi" w:cstheme="minorHAnsi"/>
          <w:sz w:val="22"/>
        </w:rPr>
        <w:t xml:space="preserve"> on </w:t>
      </w:r>
      <w:hyperlink r:id="rId5" w:history="1">
        <w:r w:rsidR="00142A81" w:rsidRPr="00094312">
          <w:rPr>
            <w:rStyle w:val="Hyperlink"/>
            <w:rFonts w:asciiTheme="minorHAnsi" w:hAnsiTheme="minorHAnsi" w:cstheme="minorHAnsi"/>
            <w:sz w:val="22"/>
          </w:rPr>
          <w:t>essacks@ukzn.ac.za</w:t>
        </w:r>
      </w:hyperlink>
      <w:r w:rsidR="00142A81" w:rsidRPr="00094312">
        <w:rPr>
          <w:rFonts w:asciiTheme="minorHAnsi" w:hAnsiTheme="minorHAnsi" w:cstheme="minorHAnsi"/>
          <w:sz w:val="22"/>
        </w:rPr>
        <w:t xml:space="preserve">.   </w:t>
      </w:r>
      <w:r w:rsidRPr="00094312">
        <w:rPr>
          <w:rFonts w:asciiTheme="minorHAnsi" w:hAnsiTheme="minorHAnsi" w:cstheme="minorHAnsi"/>
          <w:sz w:val="22"/>
        </w:rPr>
        <w:t xml:space="preserve"> </w:t>
      </w:r>
    </w:p>
    <w:p w:rsidR="003A662A" w:rsidRPr="00094312" w:rsidRDefault="003A662A" w:rsidP="00904356">
      <w:pPr>
        <w:pStyle w:val="Default"/>
        <w:rPr>
          <w:rFonts w:asciiTheme="minorHAnsi" w:hAnsiTheme="minorHAnsi" w:cstheme="minorHAnsi"/>
          <w:b/>
          <w:bCs/>
          <w:sz w:val="22"/>
        </w:rPr>
      </w:pPr>
    </w:p>
    <w:p w:rsidR="00904356" w:rsidRDefault="00904356" w:rsidP="00904356">
      <w:pPr>
        <w:pStyle w:val="Default"/>
        <w:rPr>
          <w:rFonts w:asciiTheme="minorHAnsi" w:hAnsiTheme="minorHAnsi" w:cstheme="minorHAnsi"/>
          <w:b/>
          <w:bCs/>
          <w:color w:val="FF0000"/>
          <w:sz w:val="22"/>
        </w:rPr>
      </w:pPr>
      <w:r w:rsidRPr="00094312">
        <w:rPr>
          <w:rFonts w:asciiTheme="minorHAnsi" w:hAnsiTheme="minorHAnsi" w:cstheme="minorHAnsi"/>
          <w:b/>
          <w:bCs/>
          <w:color w:val="FF0000"/>
          <w:sz w:val="22"/>
          <w:highlight w:val="yellow"/>
        </w:rPr>
        <w:t xml:space="preserve">The closing date for receipt of applications is </w:t>
      </w:r>
      <w:r w:rsidR="00142A81" w:rsidRPr="00094312">
        <w:rPr>
          <w:rFonts w:asciiTheme="minorHAnsi" w:hAnsiTheme="minorHAnsi" w:cstheme="minorHAnsi"/>
          <w:b/>
          <w:bCs/>
          <w:color w:val="FF0000"/>
          <w:sz w:val="22"/>
          <w:highlight w:val="yellow"/>
        </w:rPr>
        <w:t xml:space="preserve">Friday, </w:t>
      </w:r>
      <w:r w:rsidR="004717D9">
        <w:rPr>
          <w:rFonts w:asciiTheme="minorHAnsi" w:hAnsiTheme="minorHAnsi" w:cstheme="minorHAnsi"/>
          <w:b/>
          <w:bCs/>
          <w:color w:val="FF0000"/>
          <w:sz w:val="22"/>
          <w:highlight w:val="yellow"/>
        </w:rPr>
        <w:t>19 May 2023</w:t>
      </w:r>
      <w:r w:rsidRPr="00094312">
        <w:rPr>
          <w:rFonts w:asciiTheme="minorHAnsi" w:hAnsiTheme="minorHAnsi" w:cstheme="minorHAnsi"/>
          <w:b/>
          <w:bCs/>
          <w:color w:val="FF0000"/>
          <w:sz w:val="22"/>
          <w:highlight w:val="yellow"/>
        </w:rPr>
        <w:t>.</w:t>
      </w:r>
      <w:r w:rsidR="004717D9">
        <w:rPr>
          <w:rFonts w:asciiTheme="minorHAnsi" w:hAnsiTheme="minorHAnsi" w:cstheme="minorHAnsi"/>
          <w:b/>
          <w:bCs/>
          <w:color w:val="FF0000"/>
          <w:sz w:val="22"/>
          <w:highlight w:val="yellow"/>
        </w:rPr>
        <w:t xml:space="preserve">  Interviews will be held in early June.</w:t>
      </w:r>
      <w:r w:rsidRPr="00094312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</w:p>
    <w:p w:rsidR="004717D9" w:rsidRPr="00094312" w:rsidRDefault="004717D9" w:rsidP="00904356">
      <w:pPr>
        <w:pStyle w:val="Default"/>
        <w:rPr>
          <w:rFonts w:asciiTheme="minorHAnsi" w:hAnsiTheme="minorHAnsi" w:cstheme="minorHAnsi"/>
          <w:b/>
          <w:bCs/>
          <w:color w:val="FF0000"/>
          <w:sz w:val="22"/>
        </w:rPr>
      </w:pPr>
    </w:p>
    <w:p w:rsidR="003A662A" w:rsidRPr="00094312" w:rsidRDefault="00904356" w:rsidP="00904356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094312">
        <w:rPr>
          <w:rFonts w:asciiTheme="minorHAnsi" w:hAnsiTheme="minorHAnsi" w:cstheme="minorHAnsi"/>
          <w:b/>
          <w:bCs/>
          <w:sz w:val="22"/>
          <w:szCs w:val="24"/>
        </w:rPr>
        <w:lastRenderedPageBreak/>
        <w:t>Applicants are required to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 xml:space="preserve"> sub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>mi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 xml:space="preserve">t 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>a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 xml:space="preserve"> CV and a short motivation on the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>i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>r eligibility f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>o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 xml:space="preserve">r the 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>p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>osit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>i</w:t>
      </w:r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>on</w:t>
      </w:r>
      <w:r w:rsidR="003F3133" w:rsidRPr="00094312">
        <w:rPr>
          <w:rFonts w:asciiTheme="minorHAnsi" w:hAnsiTheme="minorHAnsi" w:cstheme="minorHAnsi"/>
          <w:b/>
          <w:bCs/>
          <w:sz w:val="22"/>
          <w:szCs w:val="24"/>
        </w:rPr>
        <w:t xml:space="preserve"> to </w:t>
      </w:r>
      <w:r w:rsidR="00142A81" w:rsidRPr="00094312">
        <w:rPr>
          <w:rFonts w:asciiTheme="minorHAnsi" w:hAnsiTheme="minorHAnsi" w:cstheme="minorHAnsi"/>
          <w:b/>
          <w:sz w:val="22"/>
          <w:szCs w:val="24"/>
        </w:rPr>
        <w:t xml:space="preserve">Professor SY Essack on </w:t>
      </w:r>
      <w:hyperlink r:id="rId6" w:history="1">
        <w:r w:rsidR="00142A81" w:rsidRPr="00094312">
          <w:rPr>
            <w:rStyle w:val="Hyperlink"/>
            <w:rFonts w:asciiTheme="minorHAnsi" w:hAnsiTheme="minorHAnsi" w:cstheme="minorHAnsi"/>
            <w:b/>
            <w:sz w:val="22"/>
            <w:szCs w:val="24"/>
          </w:rPr>
          <w:t>essacks@ukzn.ac.za</w:t>
        </w:r>
      </w:hyperlink>
      <w:r w:rsidR="003A662A" w:rsidRPr="00094312">
        <w:rPr>
          <w:rFonts w:asciiTheme="minorHAnsi" w:hAnsiTheme="minorHAnsi" w:cstheme="minorHAnsi"/>
          <w:b/>
          <w:bCs/>
          <w:sz w:val="22"/>
          <w:szCs w:val="24"/>
        </w:rPr>
        <w:t>.</w:t>
      </w:r>
    </w:p>
    <w:sectPr w:rsidR="003A662A" w:rsidRPr="00094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7073"/>
    <w:multiLevelType w:val="hybridMultilevel"/>
    <w:tmpl w:val="62D891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57954"/>
    <w:multiLevelType w:val="hybridMultilevel"/>
    <w:tmpl w:val="CA2A38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2AA8"/>
    <w:multiLevelType w:val="hybridMultilevel"/>
    <w:tmpl w:val="E75E8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56"/>
    <w:rsid w:val="00094312"/>
    <w:rsid w:val="00142A81"/>
    <w:rsid w:val="0017722E"/>
    <w:rsid w:val="00246EB8"/>
    <w:rsid w:val="0037665A"/>
    <w:rsid w:val="003A662A"/>
    <w:rsid w:val="003F3133"/>
    <w:rsid w:val="004717D9"/>
    <w:rsid w:val="006071C1"/>
    <w:rsid w:val="006270E0"/>
    <w:rsid w:val="00904356"/>
    <w:rsid w:val="00916621"/>
    <w:rsid w:val="00B835BA"/>
    <w:rsid w:val="00BD042A"/>
    <w:rsid w:val="00EA25EF"/>
    <w:rsid w:val="00F3018C"/>
    <w:rsid w:val="00F6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B8624"/>
  <w15:chartTrackingRefBased/>
  <w15:docId w15:val="{583ECF28-4F4E-444B-9CF0-71A46BE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81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35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acks@ukzn.ac.za" TargetMode="External"/><Relationship Id="rId5" Type="http://schemas.openxmlformats.org/officeDocument/2006/relationships/hyperlink" Target="mailto:essacks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Yusuf Essack</dc:creator>
  <cp:keywords/>
  <dc:description/>
  <cp:lastModifiedBy>Thamsanqa Stanely Mpembe</cp:lastModifiedBy>
  <cp:revision>2</cp:revision>
  <dcterms:created xsi:type="dcterms:W3CDTF">2023-05-09T05:16:00Z</dcterms:created>
  <dcterms:modified xsi:type="dcterms:W3CDTF">2023-05-09T05:16:00Z</dcterms:modified>
</cp:coreProperties>
</file>