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B0" w:rsidRDefault="006811B0" w:rsidP="00834BB1">
      <w:pPr>
        <w:pStyle w:val="Default"/>
        <w:spacing w:line="235" w:lineRule="auto"/>
        <w:rPr>
          <w:b/>
          <w:sz w:val="21"/>
          <w:szCs w:val="21"/>
        </w:rPr>
      </w:pPr>
    </w:p>
    <w:p w:rsidR="006811B0" w:rsidRDefault="006811B0" w:rsidP="00834BB1">
      <w:pPr>
        <w:pStyle w:val="Default"/>
        <w:spacing w:line="235" w:lineRule="auto"/>
        <w:rPr>
          <w:b/>
          <w:sz w:val="21"/>
          <w:szCs w:val="21"/>
        </w:rPr>
      </w:pPr>
    </w:p>
    <w:p w:rsidR="00946F51" w:rsidRDefault="00345E0E" w:rsidP="00834BB1">
      <w:pPr>
        <w:pStyle w:val="Default"/>
        <w:spacing w:line="235" w:lineRule="auto"/>
        <w:rPr>
          <w:b/>
          <w:sz w:val="21"/>
          <w:szCs w:val="21"/>
        </w:rPr>
      </w:pPr>
      <w:r w:rsidRPr="00E96BF6">
        <w:rPr>
          <w:b/>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p>
    <w:p w:rsidR="00345E0E" w:rsidRDefault="00345E0E" w:rsidP="00834BB1">
      <w:pPr>
        <w:pStyle w:val="Default"/>
        <w:spacing w:line="235" w:lineRule="auto"/>
        <w:rPr>
          <w:b/>
          <w:sz w:val="21"/>
          <w:szCs w:val="21"/>
        </w:rPr>
      </w:pPr>
    </w:p>
    <w:p w:rsidR="00345E0E" w:rsidRDefault="00345E0E" w:rsidP="00834BB1">
      <w:pPr>
        <w:pStyle w:val="Default"/>
        <w:spacing w:line="235" w:lineRule="auto"/>
        <w:rPr>
          <w:sz w:val="22"/>
          <w:szCs w:val="22"/>
        </w:rPr>
      </w:pPr>
    </w:p>
    <w:p w:rsidR="00946F51" w:rsidRPr="00946F51" w:rsidRDefault="00946F51" w:rsidP="00834BB1">
      <w:pPr>
        <w:pStyle w:val="Default"/>
        <w:spacing w:line="235" w:lineRule="auto"/>
        <w:jc w:val="center"/>
        <w:rPr>
          <w:sz w:val="21"/>
          <w:szCs w:val="21"/>
          <w:u w:val="single"/>
        </w:rPr>
      </w:pPr>
      <w:r w:rsidRPr="00946F51">
        <w:rPr>
          <w:b/>
          <w:bCs/>
          <w:sz w:val="21"/>
          <w:szCs w:val="21"/>
          <w:u w:val="single"/>
        </w:rPr>
        <w:t>COLLEGE OF AGRICULTURE, ENGINEERING AND SCIENCE</w:t>
      </w:r>
    </w:p>
    <w:p w:rsidR="00946F51" w:rsidRDefault="00946F51" w:rsidP="00834BB1">
      <w:pPr>
        <w:pStyle w:val="Default"/>
        <w:spacing w:line="235" w:lineRule="auto"/>
        <w:jc w:val="center"/>
        <w:rPr>
          <w:b/>
          <w:bCs/>
          <w:sz w:val="21"/>
          <w:szCs w:val="21"/>
        </w:rPr>
      </w:pPr>
    </w:p>
    <w:p w:rsidR="00345E0E" w:rsidRPr="0020704E" w:rsidRDefault="00946F51" w:rsidP="008140E0">
      <w:pPr>
        <w:pStyle w:val="Default"/>
        <w:spacing w:line="235" w:lineRule="auto"/>
        <w:jc w:val="center"/>
        <w:rPr>
          <w:b/>
          <w:bCs/>
          <w:sz w:val="22"/>
          <w:szCs w:val="22"/>
        </w:rPr>
      </w:pPr>
      <w:r>
        <w:rPr>
          <w:b/>
          <w:bCs/>
          <w:sz w:val="21"/>
          <w:szCs w:val="21"/>
        </w:rPr>
        <w:t>ADMINISTRATIVE OFFICER</w:t>
      </w:r>
      <w:r w:rsidR="008140E0">
        <w:rPr>
          <w:b/>
          <w:bCs/>
          <w:sz w:val="21"/>
          <w:szCs w:val="21"/>
        </w:rPr>
        <w:t xml:space="preserve"> (SCHOOL FINANCE)</w:t>
      </w:r>
    </w:p>
    <w:p w:rsidR="00946F51" w:rsidRDefault="00394F85" w:rsidP="00834BB1">
      <w:pPr>
        <w:pStyle w:val="Default"/>
        <w:spacing w:line="235" w:lineRule="auto"/>
        <w:jc w:val="center"/>
        <w:rPr>
          <w:sz w:val="21"/>
          <w:szCs w:val="21"/>
        </w:rPr>
      </w:pPr>
      <w:r>
        <w:rPr>
          <w:b/>
          <w:bCs/>
          <w:sz w:val="21"/>
          <w:szCs w:val="21"/>
        </w:rPr>
        <w:t>(PEROMNES GRADE 1</w:t>
      </w:r>
      <w:r w:rsidR="00F64D09">
        <w:rPr>
          <w:b/>
          <w:bCs/>
          <w:sz w:val="21"/>
          <w:szCs w:val="21"/>
        </w:rPr>
        <w:t>0</w:t>
      </w:r>
      <w:r w:rsidR="00946F51">
        <w:rPr>
          <w:b/>
          <w:bCs/>
          <w:sz w:val="21"/>
          <w:szCs w:val="21"/>
        </w:rPr>
        <w:t>)</w:t>
      </w:r>
    </w:p>
    <w:p w:rsidR="00946F51" w:rsidRDefault="00946F51" w:rsidP="00834BB1">
      <w:pPr>
        <w:pStyle w:val="Default"/>
        <w:spacing w:line="235" w:lineRule="auto"/>
        <w:jc w:val="center"/>
        <w:rPr>
          <w:sz w:val="21"/>
          <w:szCs w:val="21"/>
        </w:rPr>
      </w:pPr>
      <w:r>
        <w:rPr>
          <w:b/>
          <w:bCs/>
          <w:sz w:val="21"/>
          <w:szCs w:val="21"/>
        </w:rPr>
        <w:t>SCHOOL OF CHEMISTRY &amp; PHYSICS</w:t>
      </w:r>
    </w:p>
    <w:p w:rsidR="00946F51" w:rsidRDefault="006432FB" w:rsidP="00834BB1">
      <w:pPr>
        <w:pStyle w:val="Default"/>
        <w:spacing w:line="235" w:lineRule="auto"/>
        <w:jc w:val="center"/>
        <w:rPr>
          <w:b/>
          <w:bCs/>
          <w:sz w:val="21"/>
          <w:szCs w:val="21"/>
        </w:rPr>
      </w:pPr>
      <w:r>
        <w:rPr>
          <w:b/>
          <w:bCs/>
          <w:sz w:val="21"/>
          <w:szCs w:val="21"/>
        </w:rPr>
        <w:t xml:space="preserve">WESTVILLE </w:t>
      </w:r>
      <w:r w:rsidR="00655493">
        <w:rPr>
          <w:b/>
          <w:bCs/>
          <w:sz w:val="21"/>
          <w:szCs w:val="21"/>
        </w:rPr>
        <w:t>CAMPUS</w:t>
      </w:r>
    </w:p>
    <w:p w:rsidR="00803031" w:rsidRDefault="00803031" w:rsidP="00834BB1">
      <w:pPr>
        <w:pStyle w:val="Default"/>
        <w:spacing w:line="235" w:lineRule="auto"/>
        <w:jc w:val="center"/>
        <w:rPr>
          <w:b/>
          <w:bCs/>
          <w:sz w:val="21"/>
          <w:szCs w:val="21"/>
        </w:rPr>
      </w:pPr>
      <w:r>
        <w:rPr>
          <w:b/>
          <w:bCs/>
          <w:sz w:val="21"/>
          <w:szCs w:val="21"/>
        </w:rPr>
        <w:t>CP10/2019</w:t>
      </w:r>
      <w:bookmarkStart w:id="0" w:name="_GoBack"/>
      <w:bookmarkEnd w:id="0"/>
    </w:p>
    <w:p w:rsidR="00070EFE" w:rsidRDefault="00070EFE" w:rsidP="00834BB1">
      <w:pPr>
        <w:pStyle w:val="Default"/>
        <w:spacing w:line="235" w:lineRule="auto"/>
        <w:jc w:val="center"/>
        <w:rPr>
          <w:b/>
          <w:bCs/>
          <w:sz w:val="21"/>
          <w:szCs w:val="21"/>
        </w:rPr>
      </w:pPr>
    </w:p>
    <w:p w:rsidR="00946F51" w:rsidRDefault="00946F51" w:rsidP="00834BB1">
      <w:pPr>
        <w:pStyle w:val="Default"/>
        <w:spacing w:line="235" w:lineRule="auto"/>
        <w:jc w:val="center"/>
        <w:rPr>
          <w:b/>
          <w:bCs/>
          <w:sz w:val="21"/>
          <w:szCs w:val="21"/>
        </w:rPr>
      </w:pPr>
    </w:p>
    <w:p w:rsidR="00345E0E" w:rsidRDefault="00CE06F3" w:rsidP="00834BB1">
      <w:pPr>
        <w:pStyle w:val="Default"/>
        <w:spacing w:line="235" w:lineRule="auto"/>
        <w:rPr>
          <w:sz w:val="21"/>
          <w:szCs w:val="21"/>
        </w:rPr>
      </w:pPr>
      <w:r>
        <w:rPr>
          <w:sz w:val="21"/>
          <w:szCs w:val="21"/>
        </w:rPr>
        <w:t xml:space="preserve">The incumbent will </w:t>
      </w:r>
      <w:r w:rsidR="008140E0">
        <w:rPr>
          <w:sz w:val="21"/>
          <w:szCs w:val="21"/>
        </w:rPr>
        <w:t xml:space="preserve">provide a financial administrative service to the </w:t>
      </w:r>
      <w:r w:rsidR="006811B0">
        <w:rPr>
          <w:sz w:val="21"/>
          <w:szCs w:val="21"/>
        </w:rPr>
        <w:t xml:space="preserve">Dean and Head of School, </w:t>
      </w:r>
      <w:r w:rsidR="008140E0">
        <w:rPr>
          <w:sz w:val="21"/>
          <w:szCs w:val="21"/>
        </w:rPr>
        <w:t>Manager, School Operations</w:t>
      </w:r>
      <w:r w:rsidR="006811B0">
        <w:rPr>
          <w:sz w:val="21"/>
          <w:szCs w:val="21"/>
        </w:rPr>
        <w:t>, staff (research, academic and support), and students</w:t>
      </w:r>
      <w:r w:rsidR="008140E0">
        <w:rPr>
          <w:sz w:val="21"/>
          <w:szCs w:val="21"/>
        </w:rPr>
        <w:t xml:space="preserve">.  She will be primarily responsible for </w:t>
      </w:r>
      <w:r w:rsidR="006811B0" w:rsidRPr="006811B0">
        <w:rPr>
          <w:i/>
          <w:sz w:val="21"/>
          <w:szCs w:val="21"/>
        </w:rPr>
        <w:t>inter alia</w:t>
      </w:r>
      <w:r w:rsidR="006811B0">
        <w:rPr>
          <w:sz w:val="21"/>
          <w:szCs w:val="21"/>
        </w:rPr>
        <w:t xml:space="preserve">, </w:t>
      </w:r>
      <w:r w:rsidR="008140E0">
        <w:rPr>
          <w:sz w:val="21"/>
          <w:szCs w:val="21"/>
        </w:rPr>
        <w:t xml:space="preserve">financial and general administration, </w:t>
      </w:r>
      <w:r w:rsidR="00F64D09">
        <w:rPr>
          <w:sz w:val="21"/>
          <w:szCs w:val="21"/>
        </w:rPr>
        <w:t xml:space="preserve">international and local </w:t>
      </w:r>
      <w:r w:rsidR="008140E0">
        <w:rPr>
          <w:sz w:val="21"/>
          <w:szCs w:val="21"/>
        </w:rPr>
        <w:t>travel and accommodation bookings, procurement, processing salary appointment forms and claims, cost recovery</w:t>
      </w:r>
      <w:r w:rsidR="00F64D09">
        <w:rPr>
          <w:sz w:val="21"/>
          <w:szCs w:val="21"/>
        </w:rPr>
        <w:t>,</w:t>
      </w:r>
      <w:r w:rsidR="008140E0">
        <w:rPr>
          <w:sz w:val="21"/>
          <w:szCs w:val="21"/>
        </w:rPr>
        <w:t xml:space="preserve"> extracting financial reports</w:t>
      </w:r>
      <w:r w:rsidR="00F64D09">
        <w:rPr>
          <w:sz w:val="21"/>
          <w:szCs w:val="21"/>
        </w:rPr>
        <w:t xml:space="preserve"> and general administrative duties</w:t>
      </w:r>
      <w:r w:rsidR="008140E0">
        <w:rPr>
          <w:sz w:val="21"/>
          <w:szCs w:val="21"/>
        </w:rPr>
        <w:t xml:space="preserve">. </w:t>
      </w:r>
    </w:p>
    <w:p w:rsidR="00345E0E" w:rsidRDefault="00345E0E" w:rsidP="00834BB1">
      <w:pPr>
        <w:pStyle w:val="Default"/>
        <w:spacing w:line="235" w:lineRule="auto"/>
        <w:rPr>
          <w:sz w:val="21"/>
          <w:szCs w:val="21"/>
        </w:rPr>
      </w:pPr>
    </w:p>
    <w:p w:rsidR="00394F85" w:rsidRDefault="00946F51" w:rsidP="00834BB1">
      <w:pPr>
        <w:pStyle w:val="Default"/>
        <w:spacing w:line="235" w:lineRule="auto"/>
        <w:rPr>
          <w:sz w:val="21"/>
          <w:szCs w:val="21"/>
        </w:rPr>
      </w:pPr>
      <w:r>
        <w:rPr>
          <w:sz w:val="21"/>
          <w:szCs w:val="21"/>
        </w:rPr>
        <w:t xml:space="preserve">The incumbent will report to the </w:t>
      </w:r>
      <w:r w:rsidR="008140E0">
        <w:rPr>
          <w:sz w:val="21"/>
          <w:szCs w:val="21"/>
        </w:rPr>
        <w:t>Manager, School Operations</w:t>
      </w:r>
      <w:r w:rsidR="00394F85">
        <w:rPr>
          <w:sz w:val="21"/>
          <w:szCs w:val="21"/>
        </w:rPr>
        <w:t>.</w:t>
      </w:r>
    </w:p>
    <w:p w:rsidR="00394F85" w:rsidRDefault="00394F85" w:rsidP="00834BB1">
      <w:pPr>
        <w:pStyle w:val="Default"/>
        <w:spacing w:line="235" w:lineRule="auto"/>
        <w:rPr>
          <w:sz w:val="21"/>
          <w:szCs w:val="21"/>
        </w:rPr>
      </w:pPr>
    </w:p>
    <w:p w:rsidR="00946F51" w:rsidRDefault="00394F85" w:rsidP="00834BB1">
      <w:pPr>
        <w:pStyle w:val="Default"/>
        <w:spacing w:line="235" w:lineRule="auto"/>
        <w:rPr>
          <w:sz w:val="21"/>
          <w:szCs w:val="21"/>
        </w:rPr>
      </w:pPr>
      <w:r>
        <w:rPr>
          <w:b/>
          <w:bCs/>
          <w:sz w:val="21"/>
          <w:szCs w:val="21"/>
        </w:rPr>
        <w:t xml:space="preserve"> </w:t>
      </w:r>
      <w:r w:rsidR="00946F51">
        <w:rPr>
          <w:b/>
          <w:bCs/>
          <w:sz w:val="21"/>
          <w:szCs w:val="21"/>
        </w:rPr>
        <w:t>Minimum Requirements</w:t>
      </w:r>
      <w:r w:rsidR="00946F51">
        <w:rPr>
          <w:sz w:val="21"/>
          <w:szCs w:val="21"/>
        </w:rPr>
        <w:t xml:space="preserve">: </w:t>
      </w:r>
    </w:p>
    <w:p w:rsidR="00394F85" w:rsidRDefault="00655493" w:rsidP="00834BB1">
      <w:pPr>
        <w:pStyle w:val="Default"/>
        <w:numPr>
          <w:ilvl w:val="0"/>
          <w:numId w:val="1"/>
        </w:numPr>
        <w:spacing w:line="235" w:lineRule="auto"/>
        <w:rPr>
          <w:sz w:val="21"/>
          <w:szCs w:val="21"/>
        </w:rPr>
      </w:pPr>
      <w:r w:rsidRPr="00394F85">
        <w:rPr>
          <w:sz w:val="21"/>
          <w:szCs w:val="21"/>
        </w:rPr>
        <w:t xml:space="preserve">Matric plus </w:t>
      </w:r>
      <w:r w:rsidR="00946F51" w:rsidRPr="00394F85">
        <w:rPr>
          <w:sz w:val="21"/>
          <w:szCs w:val="21"/>
        </w:rPr>
        <w:t xml:space="preserve">one year </w:t>
      </w:r>
      <w:r w:rsidR="00F64D09">
        <w:rPr>
          <w:sz w:val="21"/>
          <w:szCs w:val="21"/>
        </w:rPr>
        <w:t xml:space="preserve">relevant </w:t>
      </w:r>
      <w:r w:rsidR="00946F51" w:rsidRPr="00394F85">
        <w:rPr>
          <w:sz w:val="21"/>
          <w:szCs w:val="21"/>
        </w:rPr>
        <w:t>qualification</w:t>
      </w:r>
      <w:r w:rsidR="007440D0">
        <w:rPr>
          <w:sz w:val="21"/>
          <w:szCs w:val="21"/>
        </w:rPr>
        <w:t>.</w:t>
      </w:r>
      <w:r w:rsidR="00946F51" w:rsidRPr="00394F85">
        <w:rPr>
          <w:sz w:val="21"/>
          <w:szCs w:val="21"/>
        </w:rPr>
        <w:t xml:space="preserve"> </w:t>
      </w:r>
    </w:p>
    <w:p w:rsidR="00CE06F3" w:rsidRDefault="00F64D09" w:rsidP="00834BB1">
      <w:pPr>
        <w:pStyle w:val="Default"/>
        <w:numPr>
          <w:ilvl w:val="0"/>
          <w:numId w:val="1"/>
        </w:numPr>
        <w:spacing w:line="235" w:lineRule="auto"/>
        <w:rPr>
          <w:sz w:val="21"/>
          <w:szCs w:val="21"/>
        </w:rPr>
      </w:pPr>
      <w:r>
        <w:rPr>
          <w:sz w:val="21"/>
          <w:szCs w:val="21"/>
        </w:rPr>
        <w:t>3</w:t>
      </w:r>
      <w:r w:rsidR="00CA37B8">
        <w:rPr>
          <w:sz w:val="21"/>
          <w:szCs w:val="21"/>
        </w:rPr>
        <w:t xml:space="preserve"> years relevant experience in </w:t>
      </w:r>
      <w:r w:rsidR="008140E0">
        <w:rPr>
          <w:sz w:val="21"/>
          <w:szCs w:val="21"/>
        </w:rPr>
        <w:t>a similar environment</w:t>
      </w:r>
      <w:r w:rsidR="00CA37B8">
        <w:rPr>
          <w:sz w:val="21"/>
          <w:szCs w:val="21"/>
        </w:rPr>
        <w:t>.</w:t>
      </w:r>
    </w:p>
    <w:p w:rsidR="00946F51" w:rsidRDefault="00146D80" w:rsidP="00834BB1">
      <w:pPr>
        <w:pStyle w:val="Default"/>
        <w:numPr>
          <w:ilvl w:val="0"/>
          <w:numId w:val="1"/>
        </w:numPr>
        <w:spacing w:line="235" w:lineRule="auto"/>
        <w:rPr>
          <w:sz w:val="21"/>
          <w:szCs w:val="21"/>
        </w:rPr>
      </w:pPr>
      <w:r>
        <w:rPr>
          <w:sz w:val="21"/>
          <w:szCs w:val="21"/>
        </w:rPr>
        <w:t>Experience in wor</w:t>
      </w:r>
      <w:r w:rsidR="00395BBD">
        <w:rPr>
          <w:sz w:val="21"/>
          <w:szCs w:val="21"/>
        </w:rPr>
        <w:t>d</w:t>
      </w:r>
      <w:r>
        <w:rPr>
          <w:sz w:val="21"/>
          <w:szCs w:val="21"/>
        </w:rPr>
        <w:t xml:space="preserve"> processing </w:t>
      </w:r>
      <w:r w:rsidR="00CA37B8">
        <w:rPr>
          <w:sz w:val="21"/>
          <w:szCs w:val="21"/>
        </w:rPr>
        <w:t>and</w:t>
      </w:r>
      <w:r w:rsidR="00946F51">
        <w:rPr>
          <w:sz w:val="21"/>
          <w:szCs w:val="21"/>
        </w:rPr>
        <w:t xml:space="preserve"> </w:t>
      </w:r>
      <w:r w:rsidR="00655493">
        <w:rPr>
          <w:sz w:val="21"/>
          <w:szCs w:val="21"/>
        </w:rPr>
        <w:t>spreadsheets</w:t>
      </w:r>
      <w:r w:rsidR="007440D0">
        <w:rPr>
          <w:sz w:val="21"/>
          <w:szCs w:val="21"/>
        </w:rPr>
        <w:t>.</w:t>
      </w:r>
    </w:p>
    <w:p w:rsidR="00F64D09" w:rsidRDefault="00F64D09" w:rsidP="00834BB1">
      <w:pPr>
        <w:pStyle w:val="Default"/>
        <w:numPr>
          <w:ilvl w:val="0"/>
          <w:numId w:val="1"/>
        </w:numPr>
        <w:spacing w:line="235" w:lineRule="auto"/>
        <w:rPr>
          <w:sz w:val="21"/>
          <w:szCs w:val="21"/>
        </w:rPr>
      </w:pPr>
      <w:r>
        <w:rPr>
          <w:sz w:val="21"/>
          <w:szCs w:val="21"/>
        </w:rPr>
        <w:t>Experience in financial administration.</w:t>
      </w:r>
    </w:p>
    <w:p w:rsidR="008D2844" w:rsidRDefault="008D2844" w:rsidP="00834BB1">
      <w:pPr>
        <w:pStyle w:val="Default"/>
        <w:spacing w:line="235" w:lineRule="auto"/>
        <w:jc w:val="both"/>
        <w:rPr>
          <w:sz w:val="21"/>
          <w:szCs w:val="21"/>
        </w:rPr>
      </w:pPr>
    </w:p>
    <w:p w:rsidR="008140E0" w:rsidRPr="008140E0" w:rsidRDefault="008140E0" w:rsidP="008140E0">
      <w:pPr>
        <w:autoSpaceDE w:val="0"/>
        <w:autoSpaceDN w:val="0"/>
        <w:adjustRightInd w:val="0"/>
        <w:rPr>
          <w:rFonts w:ascii="Century Gothic" w:eastAsiaTheme="minorHAnsi" w:hAnsi="Century Gothic" w:cs="Century Gothic"/>
          <w:color w:val="000000"/>
        </w:rPr>
      </w:pPr>
    </w:p>
    <w:p w:rsidR="006811B0" w:rsidRPr="006811B0" w:rsidRDefault="006811B0" w:rsidP="006811B0">
      <w:pPr>
        <w:pStyle w:val="Default"/>
        <w:spacing w:line="235" w:lineRule="auto"/>
        <w:rPr>
          <w:b/>
          <w:sz w:val="21"/>
          <w:szCs w:val="21"/>
        </w:rPr>
      </w:pPr>
      <w:r w:rsidRPr="006811B0">
        <w:rPr>
          <w:b/>
          <w:sz w:val="21"/>
          <w:szCs w:val="21"/>
        </w:rPr>
        <w:t xml:space="preserve">Short-listed candidates may be required to undergo a skills test. </w:t>
      </w:r>
    </w:p>
    <w:p w:rsidR="006811B0" w:rsidRDefault="006811B0" w:rsidP="006811B0">
      <w:pPr>
        <w:pStyle w:val="Default"/>
        <w:spacing w:line="235" w:lineRule="auto"/>
        <w:rPr>
          <w:sz w:val="21"/>
          <w:szCs w:val="21"/>
        </w:rPr>
      </w:pPr>
    </w:p>
    <w:p w:rsidR="006811B0" w:rsidRDefault="006811B0" w:rsidP="006811B0">
      <w:pPr>
        <w:pStyle w:val="Default"/>
        <w:spacing w:line="235" w:lineRule="auto"/>
        <w:rPr>
          <w:sz w:val="21"/>
          <w:szCs w:val="21"/>
        </w:rPr>
      </w:pPr>
      <w:r w:rsidRPr="006811B0">
        <w:rPr>
          <w:sz w:val="21"/>
          <w:szCs w:val="21"/>
        </w:rPr>
        <w:t xml:space="preserve">Enquiries and details regarding this post may be directed to the Manager, </w:t>
      </w:r>
      <w:r>
        <w:rPr>
          <w:sz w:val="21"/>
          <w:szCs w:val="21"/>
        </w:rPr>
        <w:t xml:space="preserve">School Operations, Mrs VA Mackrory on email: </w:t>
      </w:r>
      <w:hyperlink r:id="rId5" w:history="1">
        <w:r w:rsidRPr="000063C8">
          <w:rPr>
            <w:rStyle w:val="Hyperlink"/>
            <w:sz w:val="21"/>
            <w:szCs w:val="21"/>
          </w:rPr>
          <w:t>mackrory@ukzn.ac.za</w:t>
        </w:r>
      </w:hyperlink>
    </w:p>
    <w:p w:rsidR="006811B0" w:rsidRDefault="006811B0" w:rsidP="006811B0">
      <w:pPr>
        <w:pStyle w:val="Default"/>
        <w:spacing w:line="235" w:lineRule="auto"/>
        <w:rPr>
          <w:sz w:val="21"/>
          <w:szCs w:val="21"/>
        </w:rPr>
      </w:pPr>
    </w:p>
    <w:p w:rsidR="006811B0" w:rsidRPr="006811B0" w:rsidRDefault="006811B0" w:rsidP="006811B0">
      <w:pPr>
        <w:pStyle w:val="Default"/>
        <w:spacing w:line="235" w:lineRule="auto"/>
        <w:rPr>
          <w:b/>
          <w:sz w:val="21"/>
          <w:szCs w:val="21"/>
        </w:rPr>
      </w:pPr>
      <w:r w:rsidRPr="006811B0">
        <w:rPr>
          <w:b/>
          <w:sz w:val="21"/>
          <w:szCs w:val="21"/>
        </w:rPr>
        <w:t xml:space="preserve">Appointment to this post will be on the January 2018 Conditions of Service. </w:t>
      </w:r>
    </w:p>
    <w:p w:rsidR="006811B0" w:rsidRDefault="006811B0" w:rsidP="006811B0">
      <w:pPr>
        <w:pStyle w:val="Default"/>
        <w:spacing w:line="235" w:lineRule="auto"/>
        <w:rPr>
          <w:sz w:val="21"/>
          <w:szCs w:val="21"/>
        </w:rPr>
      </w:pPr>
    </w:p>
    <w:p w:rsidR="006811B0" w:rsidRPr="006811B0" w:rsidRDefault="006811B0" w:rsidP="006811B0">
      <w:pPr>
        <w:pStyle w:val="Default"/>
        <w:spacing w:line="235" w:lineRule="auto"/>
        <w:rPr>
          <w:b/>
          <w:sz w:val="21"/>
          <w:szCs w:val="21"/>
        </w:rPr>
      </w:pPr>
      <w:r w:rsidRPr="006811B0">
        <w:rPr>
          <w:b/>
          <w:sz w:val="21"/>
          <w:szCs w:val="21"/>
        </w:rPr>
        <w:t xml:space="preserve">The total remuneration package offered includes benefits. </w:t>
      </w:r>
    </w:p>
    <w:p w:rsidR="006811B0" w:rsidRDefault="006811B0" w:rsidP="006811B0">
      <w:pPr>
        <w:pStyle w:val="Default"/>
        <w:spacing w:line="235" w:lineRule="auto"/>
        <w:rPr>
          <w:sz w:val="21"/>
          <w:szCs w:val="21"/>
        </w:rPr>
      </w:pPr>
    </w:p>
    <w:p w:rsidR="006811B0" w:rsidRPr="006811B0" w:rsidRDefault="006811B0" w:rsidP="006811B0">
      <w:pPr>
        <w:pStyle w:val="Default"/>
        <w:spacing w:line="235" w:lineRule="auto"/>
        <w:rPr>
          <w:b/>
          <w:sz w:val="21"/>
          <w:szCs w:val="21"/>
        </w:rPr>
      </w:pPr>
      <w:r w:rsidRPr="006811B0">
        <w:rPr>
          <w:b/>
          <w:sz w:val="21"/>
          <w:szCs w:val="21"/>
        </w:rPr>
        <w:t xml:space="preserve">The closing date for receipt of applications is </w:t>
      </w:r>
      <w:r w:rsidR="00120FE4">
        <w:rPr>
          <w:b/>
          <w:sz w:val="21"/>
          <w:szCs w:val="21"/>
        </w:rPr>
        <w:t>11 November 2019</w:t>
      </w:r>
      <w:r w:rsidRPr="006811B0">
        <w:rPr>
          <w:b/>
          <w:sz w:val="21"/>
          <w:szCs w:val="21"/>
        </w:rPr>
        <w:t xml:space="preserve">. </w:t>
      </w:r>
    </w:p>
    <w:p w:rsidR="006811B0" w:rsidRDefault="006811B0" w:rsidP="006811B0">
      <w:pPr>
        <w:pStyle w:val="Default"/>
        <w:spacing w:line="235" w:lineRule="auto"/>
        <w:rPr>
          <w:sz w:val="21"/>
          <w:szCs w:val="21"/>
        </w:rPr>
      </w:pPr>
    </w:p>
    <w:p w:rsidR="006811B0" w:rsidRPr="006811B0" w:rsidRDefault="006811B0" w:rsidP="006811B0">
      <w:pPr>
        <w:pStyle w:val="Default"/>
        <w:spacing w:line="235" w:lineRule="auto"/>
        <w:rPr>
          <w:b/>
          <w:sz w:val="21"/>
          <w:szCs w:val="21"/>
        </w:rPr>
      </w:pPr>
      <w:r w:rsidRPr="006811B0">
        <w:rPr>
          <w:b/>
          <w:sz w:val="21"/>
          <w:szCs w:val="21"/>
        </w:rPr>
        <w:t xml:space="preserve">Applicants are required to complete the relevant application form, which is available on the Vacancies website at www.ukzn.ac.za. Completed forms may be sent to Recruitment-aes@ukzn.ac.za. </w:t>
      </w:r>
    </w:p>
    <w:p w:rsidR="006811B0" w:rsidRPr="006811B0" w:rsidRDefault="006811B0" w:rsidP="006811B0">
      <w:pPr>
        <w:pStyle w:val="Default"/>
        <w:spacing w:line="235" w:lineRule="auto"/>
        <w:rPr>
          <w:b/>
          <w:sz w:val="21"/>
          <w:szCs w:val="21"/>
        </w:rPr>
      </w:pPr>
    </w:p>
    <w:p w:rsidR="00CA37B8" w:rsidRPr="006811B0" w:rsidRDefault="006811B0" w:rsidP="006811B0">
      <w:pPr>
        <w:pStyle w:val="Default"/>
        <w:spacing w:line="235" w:lineRule="auto"/>
        <w:rPr>
          <w:b/>
          <w:sz w:val="21"/>
          <w:szCs w:val="21"/>
        </w:rPr>
      </w:pPr>
      <w:r w:rsidRPr="006811B0">
        <w:rPr>
          <w:b/>
          <w:sz w:val="21"/>
          <w:szCs w:val="21"/>
        </w:rPr>
        <w:t>Advert Reference Number MUST be clearly stated in the subject line.</w:t>
      </w:r>
    </w:p>
    <w:sectPr w:rsidR="00CA37B8" w:rsidRPr="006811B0" w:rsidSect="00146D80">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14088"/>
    <w:multiLevelType w:val="hybridMultilevel"/>
    <w:tmpl w:val="C2941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51"/>
    <w:rsid w:val="00070EFE"/>
    <w:rsid w:val="00120FE4"/>
    <w:rsid w:val="00146D80"/>
    <w:rsid w:val="00221CBD"/>
    <w:rsid w:val="0030214B"/>
    <w:rsid w:val="00345E0E"/>
    <w:rsid w:val="00360CFA"/>
    <w:rsid w:val="00394F85"/>
    <w:rsid w:val="00395BBD"/>
    <w:rsid w:val="004C375A"/>
    <w:rsid w:val="00625FBE"/>
    <w:rsid w:val="006432FB"/>
    <w:rsid w:val="00655493"/>
    <w:rsid w:val="006811B0"/>
    <w:rsid w:val="007440D0"/>
    <w:rsid w:val="0077055F"/>
    <w:rsid w:val="00803031"/>
    <w:rsid w:val="00806948"/>
    <w:rsid w:val="008140E0"/>
    <w:rsid w:val="00834BB1"/>
    <w:rsid w:val="008D2844"/>
    <w:rsid w:val="00946F51"/>
    <w:rsid w:val="00A742DD"/>
    <w:rsid w:val="00AC3AAA"/>
    <w:rsid w:val="00B55B28"/>
    <w:rsid w:val="00BE27F9"/>
    <w:rsid w:val="00CA37B8"/>
    <w:rsid w:val="00CE06F3"/>
    <w:rsid w:val="00DE5F6B"/>
    <w:rsid w:val="00ED072E"/>
    <w:rsid w:val="00F5235B"/>
    <w:rsid w:val="00F64D09"/>
    <w:rsid w:val="00FB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BCF8"/>
  <w15:docId w15:val="{5BF181C9-C502-4E53-9F81-66634496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75A"/>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6F51"/>
    <w:pPr>
      <w:autoSpaceDE w:val="0"/>
      <w:autoSpaceDN w:val="0"/>
      <w:adjustRightInd w:val="0"/>
    </w:pPr>
    <w:rPr>
      <w:rFonts w:cs="Century Gothic"/>
      <w:color w:val="000000"/>
      <w:sz w:val="24"/>
      <w:szCs w:val="24"/>
    </w:rPr>
  </w:style>
  <w:style w:type="character" w:styleId="Hyperlink">
    <w:name w:val="Hyperlink"/>
    <w:basedOn w:val="DefaultParagraphFont"/>
    <w:uiPriority w:val="99"/>
    <w:unhideWhenUsed/>
    <w:rsid w:val="00946F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61759">
      <w:bodyDiv w:val="1"/>
      <w:marLeft w:val="0"/>
      <w:marRight w:val="0"/>
      <w:marTop w:val="0"/>
      <w:marBottom w:val="0"/>
      <w:divBdr>
        <w:top w:val="none" w:sz="0" w:space="0" w:color="auto"/>
        <w:left w:val="none" w:sz="0" w:space="0" w:color="auto"/>
        <w:bottom w:val="none" w:sz="0" w:space="0" w:color="auto"/>
        <w:right w:val="none" w:sz="0" w:space="0" w:color="auto"/>
      </w:divBdr>
    </w:div>
    <w:div w:id="14935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ckrory@ukzn.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Wonder Cyril Mlitwa</cp:lastModifiedBy>
  <cp:revision>4</cp:revision>
  <cp:lastPrinted>2015-01-23T11:25:00Z</cp:lastPrinted>
  <dcterms:created xsi:type="dcterms:W3CDTF">2019-11-04T12:28:00Z</dcterms:created>
  <dcterms:modified xsi:type="dcterms:W3CDTF">2019-11-04T12:30:00Z</dcterms:modified>
</cp:coreProperties>
</file>