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0E7" w:rsidRPr="0087473C" w:rsidRDefault="008640E7" w:rsidP="008640E7">
      <w:pPr>
        <w:pStyle w:val="Default"/>
        <w:jc w:val="both"/>
        <w:rPr>
          <w:i/>
          <w:iCs/>
          <w:sz w:val="21"/>
          <w:szCs w:val="21"/>
          <w:lang w:val="en-GB"/>
        </w:rPr>
      </w:pPr>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rsidR="008640E7" w:rsidRPr="0087473C" w:rsidRDefault="008640E7" w:rsidP="006C1D2E">
      <w:pPr>
        <w:autoSpaceDE w:val="0"/>
        <w:autoSpaceDN w:val="0"/>
        <w:jc w:val="both"/>
        <w:rPr>
          <w:rFonts w:ascii="Century Gothic" w:eastAsia="Calibri" w:hAnsi="Century Gothic"/>
          <w:b/>
          <w:bCs/>
          <w:color w:val="000000"/>
          <w:sz w:val="21"/>
          <w:szCs w:val="21"/>
          <w:lang w:eastAsia="en-ZA"/>
        </w:rPr>
      </w:pPr>
    </w:p>
    <w:p w:rsidR="00133EFD" w:rsidRPr="0087473C" w:rsidRDefault="006872B1" w:rsidP="00133EFD">
      <w:pPr>
        <w:pStyle w:val="Default"/>
        <w:jc w:val="center"/>
        <w:rPr>
          <w:sz w:val="21"/>
          <w:szCs w:val="21"/>
          <w:u w:val="single"/>
        </w:rPr>
      </w:pPr>
      <w:r>
        <w:rPr>
          <w:b/>
          <w:bCs/>
          <w:sz w:val="21"/>
          <w:szCs w:val="21"/>
          <w:u w:val="single"/>
        </w:rPr>
        <w:t>STUDENT SERVICES</w:t>
      </w:r>
      <w:r w:rsidR="00AF5093" w:rsidRPr="0087473C">
        <w:rPr>
          <w:b/>
          <w:bCs/>
          <w:sz w:val="21"/>
          <w:szCs w:val="21"/>
          <w:u w:val="single"/>
        </w:rPr>
        <w:t xml:space="preserve"> DIVISION</w:t>
      </w:r>
    </w:p>
    <w:p w:rsidR="00133EFD" w:rsidRPr="0087473C" w:rsidRDefault="00133EFD" w:rsidP="00133EFD">
      <w:pPr>
        <w:pStyle w:val="Default"/>
        <w:jc w:val="center"/>
        <w:rPr>
          <w:b/>
          <w:bCs/>
          <w:sz w:val="21"/>
          <w:szCs w:val="21"/>
        </w:rPr>
      </w:pPr>
    </w:p>
    <w:p w:rsidR="00133EFD" w:rsidRDefault="002F19FA" w:rsidP="00133EFD">
      <w:pPr>
        <w:pStyle w:val="Default"/>
        <w:jc w:val="center"/>
        <w:rPr>
          <w:b/>
          <w:bCs/>
          <w:sz w:val="21"/>
          <w:szCs w:val="21"/>
        </w:rPr>
      </w:pPr>
      <w:r>
        <w:rPr>
          <w:b/>
          <w:bCs/>
          <w:sz w:val="21"/>
          <w:szCs w:val="21"/>
        </w:rPr>
        <w:t>COORDINATOR</w:t>
      </w:r>
    </w:p>
    <w:p w:rsidR="002F19FA" w:rsidRPr="002F19FA" w:rsidRDefault="002F19FA" w:rsidP="00133EFD">
      <w:pPr>
        <w:pStyle w:val="Default"/>
        <w:jc w:val="center"/>
        <w:rPr>
          <w:b/>
          <w:bCs/>
          <w:sz w:val="21"/>
          <w:szCs w:val="21"/>
        </w:rPr>
      </w:pPr>
      <w:r w:rsidRPr="002F19FA">
        <w:rPr>
          <w:b/>
          <w:bCs/>
          <w:sz w:val="21"/>
          <w:szCs w:val="21"/>
        </w:rPr>
        <w:t>FINANCIAL AID APPLICATIONS &amp; FEE REMISSIONS</w:t>
      </w:r>
    </w:p>
    <w:p w:rsidR="00133EFD" w:rsidRPr="0087473C" w:rsidRDefault="00DF6D85" w:rsidP="00133EFD">
      <w:pPr>
        <w:pStyle w:val="Default"/>
        <w:jc w:val="center"/>
        <w:rPr>
          <w:sz w:val="21"/>
          <w:szCs w:val="21"/>
        </w:rPr>
      </w:pPr>
      <w:r w:rsidRPr="0087473C">
        <w:rPr>
          <w:b/>
          <w:bCs/>
          <w:sz w:val="21"/>
          <w:szCs w:val="21"/>
        </w:rPr>
        <w:t xml:space="preserve">(PEROMNES GRADE </w:t>
      </w:r>
      <w:r w:rsidR="002F19FA">
        <w:rPr>
          <w:b/>
          <w:bCs/>
          <w:sz w:val="21"/>
          <w:szCs w:val="21"/>
        </w:rPr>
        <w:t>9</w:t>
      </w:r>
      <w:r w:rsidR="00133EFD" w:rsidRPr="0087473C">
        <w:rPr>
          <w:b/>
          <w:bCs/>
          <w:sz w:val="21"/>
          <w:szCs w:val="21"/>
        </w:rPr>
        <w:t>)</w:t>
      </w:r>
    </w:p>
    <w:p w:rsidR="00133EFD" w:rsidRPr="0087473C" w:rsidRDefault="00BE1857" w:rsidP="00133EFD">
      <w:pPr>
        <w:pStyle w:val="Default"/>
        <w:jc w:val="center"/>
        <w:rPr>
          <w:sz w:val="21"/>
          <w:szCs w:val="21"/>
        </w:rPr>
      </w:pPr>
      <w:r>
        <w:rPr>
          <w:b/>
          <w:bCs/>
          <w:sz w:val="21"/>
          <w:szCs w:val="21"/>
        </w:rPr>
        <w:t>STUDENT FUNDING</w:t>
      </w:r>
    </w:p>
    <w:p w:rsidR="00133EFD" w:rsidRPr="0087473C" w:rsidRDefault="00BE1857" w:rsidP="00133EFD">
      <w:pPr>
        <w:pStyle w:val="Default"/>
        <w:jc w:val="center"/>
        <w:rPr>
          <w:sz w:val="21"/>
          <w:szCs w:val="21"/>
        </w:rPr>
      </w:pPr>
      <w:r>
        <w:rPr>
          <w:b/>
          <w:bCs/>
          <w:sz w:val="21"/>
          <w:szCs w:val="21"/>
        </w:rPr>
        <w:t>WESTVILLE</w:t>
      </w:r>
    </w:p>
    <w:p w:rsidR="00133EFD" w:rsidRPr="0087473C" w:rsidRDefault="00133EFD" w:rsidP="00133EFD">
      <w:pPr>
        <w:pStyle w:val="Default"/>
        <w:jc w:val="center"/>
        <w:rPr>
          <w:b/>
          <w:bCs/>
          <w:sz w:val="21"/>
          <w:szCs w:val="21"/>
        </w:rPr>
      </w:pPr>
    </w:p>
    <w:p w:rsidR="00133EFD" w:rsidRPr="0087473C" w:rsidRDefault="00DF6D85" w:rsidP="00133EFD">
      <w:pPr>
        <w:pStyle w:val="Default"/>
        <w:jc w:val="center"/>
        <w:rPr>
          <w:sz w:val="21"/>
          <w:szCs w:val="21"/>
        </w:rPr>
      </w:pPr>
      <w:r w:rsidRPr="0087473C">
        <w:rPr>
          <w:b/>
          <w:bCs/>
          <w:sz w:val="21"/>
          <w:szCs w:val="21"/>
        </w:rPr>
        <w:t xml:space="preserve">REF NO. </w:t>
      </w:r>
      <w:r w:rsidR="00B37189">
        <w:rPr>
          <w:b/>
          <w:bCs/>
          <w:sz w:val="21"/>
          <w:szCs w:val="21"/>
        </w:rPr>
        <w:t>SS0</w:t>
      </w:r>
      <w:r w:rsidR="002F19FA">
        <w:rPr>
          <w:b/>
          <w:bCs/>
          <w:sz w:val="21"/>
          <w:szCs w:val="21"/>
        </w:rPr>
        <w:t>7</w:t>
      </w:r>
      <w:r w:rsidR="009B5D2E">
        <w:rPr>
          <w:b/>
          <w:bCs/>
          <w:sz w:val="21"/>
          <w:szCs w:val="21"/>
        </w:rPr>
        <w:t>/20</w:t>
      </w:r>
      <w:r w:rsidR="00B37189">
        <w:rPr>
          <w:b/>
          <w:bCs/>
          <w:sz w:val="21"/>
          <w:szCs w:val="21"/>
        </w:rPr>
        <w:t>22</w:t>
      </w:r>
    </w:p>
    <w:p w:rsidR="00133EFD" w:rsidRPr="0087473C" w:rsidRDefault="00133EFD" w:rsidP="009F238A">
      <w:pPr>
        <w:pStyle w:val="Default"/>
        <w:spacing w:line="276" w:lineRule="auto"/>
        <w:rPr>
          <w:sz w:val="21"/>
          <w:szCs w:val="21"/>
        </w:rPr>
      </w:pPr>
    </w:p>
    <w:p w:rsidR="002120B3" w:rsidRPr="00B65732" w:rsidRDefault="00C014B1" w:rsidP="005E5A57">
      <w:pPr>
        <w:autoSpaceDE w:val="0"/>
        <w:autoSpaceDN w:val="0"/>
        <w:adjustRightInd w:val="0"/>
        <w:spacing w:line="276" w:lineRule="auto"/>
        <w:rPr>
          <w:rFonts w:ascii="Century Gothic" w:hAnsi="Century Gothic" w:cs="Century Gothic"/>
          <w:color w:val="000000"/>
          <w:sz w:val="21"/>
          <w:szCs w:val="21"/>
        </w:rPr>
      </w:pPr>
      <w:r w:rsidRPr="00B65732">
        <w:rPr>
          <w:rFonts w:ascii="Century Gothic" w:hAnsi="Century Gothic" w:cs="Century Gothic"/>
          <w:color w:val="000000"/>
          <w:sz w:val="21"/>
          <w:szCs w:val="21"/>
        </w:rPr>
        <w:t xml:space="preserve">The University requires </w:t>
      </w:r>
      <w:r w:rsidR="005E5A57">
        <w:rPr>
          <w:rFonts w:ascii="Century Gothic" w:hAnsi="Century Gothic" w:cs="Century Gothic"/>
          <w:color w:val="000000"/>
          <w:sz w:val="21"/>
          <w:szCs w:val="21"/>
        </w:rPr>
        <w:t>an energetic individual to</w:t>
      </w:r>
      <w:r w:rsidR="005E5A57" w:rsidRPr="005E5A57">
        <w:rPr>
          <w:rFonts w:ascii="Century Gothic" w:hAnsi="Century Gothic" w:cs="Century Gothic"/>
          <w:color w:val="000000"/>
          <w:sz w:val="21"/>
          <w:szCs w:val="21"/>
        </w:rPr>
        <w:t xml:space="preserve"> co-ordinate the applications process for Financial Aid university-wide. This will include NSFAS On Line applications. The incumbent will oversee the checking of applications for financial aid as well as the means testing process, verification and data capturing of applications; co-ordinate the auditing of financial aid applications received by the Financial Aid Advisors; co-ordinate the roll out process university-wide for students to complete NSFAS Agreement forms and process NSFAS DHET General Funding payments received from NSFAS. As part of the NSFAS management team within the student funding department, the incumbent will play a key role in supporting the Head: NSFAS Funding and will be required to provide statistics on financial aid applications. The job also involves the payments of post-graduate fee remission.</w:t>
      </w:r>
    </w:p>
    <w:p w:rsidR="00B65732" w:rsidRDefault="00B65732" w:rsidP="00333FD9">
      <w:pPr>
        <w:pStyle w:val="Default"/>
        <w:spacing w:before="120" w:after="120" w:line="276" w:lineRule="auto"/>
        <w:rPr>
          <w:b/>
          <w:bCs/>
          <w:sz w:val="21"/>
          <w:szCs w:val="21"/>
        </w:rPr>
      </w:pPr>
    </w:p>
    <w:p w:rsidR="00133EFD" w:rsidRPr="0087473C" w:rsidRDefault="00133EFD" w:rsidP="00333FD9">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rsidR="005E5A57" w:rsidRDefault="00B65732" w:rsidP="00E61C29">
      <w:pPr>
        <w:pStyle w:val="ListParagraph"/>
        <w:numPr>
          <w:ilvl w:val="0"/>
          <w:numId w:val="1"/>
        </w:numPr>
        <w:tabs>
          <w:tab w:val="left" w:pos="426"/>
        </w:tabs>
        <w:autoSpaceDE w:val="0"/>
        <w:autoSpaceDN w:val="0"/>
        <w:adjustRightInd w:val="0"/>
        <w:spacing w:before="120" w:after="120" w:line="276" w:lineRule="auto"/>
        <w:rPr>
          <w:rFonts w:ascii="Century Gothic" w:hAnsi="Century Gothic"/>
          <w:sz w:val="21"/>
          <w:szCs w:val="21"/>
        </w:rPr>
      </w:pPr>
      <w:r w:rsidRPr="005E5A57">
        <w:rPr>
          <w:rFonts w:ascii="Century Gothic" w:hAnsi="Century Gothic"/>
          <w:sz w:val="21"/>
          <w:szCs w:val="21"/>
        </w:rPr>
        <w:t xml:space="preserve">Matric plus a relevant 3-year </w:t>
      </w:r>
      <w:r w:rsidR="004A5F5C">
        <w:rPr>
          <w:rFonts w:ascii="Century Gothic" w:hAnsi="Century Gothic"/>
          <w:sz w:val="21"/>
          <w:szCs w:val="21"/>
        </w:rPr>
        <w:t xml:space="preserve">qualification </w:t>
      </w:r>
      <w:r w:rsidR="005E5A57" w:rsidRPr="005E5A57">
        <w:rPr>
          <w:rFonts w:ascii="Century Gothic" w:hAnsi="Century Gothic"/>
          <w:sz w:val="21"/>
          <w:szCs w:val="21"/>
        </w:rPr>
        <w:t>with Commerce or Business majors.</w:t>
      </w:r>
    </w:p>
    <w:p w:rsidR="005E5A57" w:rsidRDefault="005E5A57" w:rsidP="00E61C29">
      <w:pPr>
        <w:pStyle w:val="ListParagraph"/>
        <w:numPr>
          <w:ilvl w:val="0"/>
          <w:numId w:val="1"/>
        </w:numPr>
        <w:tabs>
          <w:tab w:val="left" w:pos="426"/>
        </w:tabs>
        <w:autoSpaceDE w:val="0"/>
        <w:autoSpaceDN w:val="0"/>
        <w:adjustRightInd w:val="0"/>
        <w:spacing w:before="120" w:after="120" w:line="276" w:lineRule="auto"/>
        <w:rPr>
          <w:rFonts w:ascii="Century Gothic" w:hAnsi="Century Gothic"/>
          <w:sz w:val="21"/>
          <w:szCs w:val="21"/>
        </w:rPr>
      </w:pPr>
      <w:r>
        <w:rPr>
          <w:rFonts w:ascii="Century Gothic" w:hAnsi="Century Gothic"/>
          <w:sz w:val="21"/>
          <w:szCs w:val="21"/>
        </w:rPr>
        <w:t>Three (</w:t>
      </w:r>
      <w:r w:rsidRPr="005E5A57">
        <w:rPr>
          <w:rFonts w:ascii="Century Gothic" w:hAnsi="Century Gothic"/>
          <w:sz w:val="21"/>
          <w:szCs w:val="21"/>
        </w:rPr>
        <w:t>3</w:t>
      </w:r>
      <w:r>
        <w:rPr>
          <w:rFonts w:ascii="Century Gothic" w:hAnsi="Century Gothic"/>
          <w:sz w:val="21"/>
          <w:szCs w:val="21"/>
        </w:rPr>
        <w:t>)</w:t>
      </w:r>
      <w:r w:rsidRPr="005E5A57">
        <w:rPr>
          <w:rFonts w:ascii="Century Gothic" w:hAnsi="Century Gothic"/>
          <w:sz w:val="21"/>
          <w:szCs w:val="21"/>
        </w:rPr>
        <w:t xml:space="preserve"> years</w:t>
      </w:r>
      <w:r>
        <w:rPr>
          <w:rFonts w:ascii="Century Gothic" w:hAnsi="Century Gothic"/>
          <w:sz w:val="21"/>
          <w:szCs w:val="21"/>
        </w:rPr>
        <w:t>’</w:t>
      </w:r>
      <w:r w:rsidRPr="005E5A57">
        <w:rPr>
          <w:rFonts w:ascii="Century Gothic" w:hAnsi="Century Gothic"/>
          <w:sz w:val="21"/>
          <w:szCs w:val="21"/>
        </w:rPr>
        <w:t xml:space="preserve"> experience at an appropriate level</w:t>
      </w:r>
      <w:r>
        <w:rPr>
          <w:rFonts w:ascii="Century Gothic" w:hAnsi="Century Gothic"/>
          <w:sz w:val="21"/>
          <w:szCs w:val="21"/>
        </w:rPr>
        <w:t>,</w:t>
      </w:r>
      <w:r w:rsidRPr="005E5A57">
        <w:rPr>
          <w:rFonts w:ascii="Century Gothic" w:hAnsi="Century Gothic"/>
          <w:sz w:val="21"/>
          <w:szCs w:val="21"/>
        </w:rPr>
        <w:t xml:space="preserve"> in the </w:t>
      </w:r>
      <w:r>
        <w:rPr>
          <w:rFonts w:ascii="Century Gothic" w:hAnsi="Century Gothic"/>
          <w:sz w:val="21"/>
          <w:szCs w:val="21"/>
        </w:rPr>
        <w:t>b</w:t>
      </w:r>
      <w:r w:rsidRPr="005E5A57">
        <w:rPr>
          <w:rFonts w:ascii="Century Gothic" w:hAnsi="Century Gothic"/>
          <w:sz w:val="21"/>
          <w:szCs w:val="21"/>
        </w:rPr>
        <w:t xml:space="preserve">anking sector or a related </w:t>
      </w:r>
      <w:r>
        <w:rPr>
          <w:rFonts w:ascii="Century Gothic" w:hAnsi="Century Gothic"/>
          <w:sz w:val="21"/>
          <w:szCs w:val="21"/>
        </w:rPr>
        <w:t>t</w:t>
      </w:r>
      <w:r w:rsidRPr="005E5A57">
        <w:rPr>
          <w:rFonts w:ascii="Century Gothic" w:hAnsi="Century Gothic"/>
          <w:sz w:val="21"/>
          <w:szCs w:val="21"/>
        </w:rPr>
        <w:t xml:space="preserve">ertiary </w:t>
      </w:r>
      <w:r>
        <w:rPr>
          <w:rFonts w:ascii="Century Gothic" w:hAnsi="Century Gothic"/>
          <w:sz w:val="21"/>
          <w:szCs w:val="21"/>
        </w:rPr>
        <w:t>e</w:t>
      </w:r>
      <w:r w:rsidRPr="005E5A57">
        <w:rPr>
          <w:rFonts w:ascii="Century Gothic" w:hAnsi="Century Gothic"/>
          <w:sz w:val="21"/>
          <w:szCs w:val="21"/>
        </w:rPr>
        <w:t xml:space="preserve">ducation </w:t>
      </w:r>
      <w:r>
        <w:rPr>
          <w:rFonts w:ascii="Century Gothic" w:hAnsi="Century Gothic"/>
          <w:sz w:val="21"/>
          <w:szCs w:val="21"/>
        </w:rPr>
        <w:t>institution or the f</w:t>
      </w:r>
      <w:r w:rsidRPr="005E5A57">
        <w:rPr>
          <w:rFonts w:ascii="Century Gothic" w:hAnsi="Century Gothic"/>
          <w:sz w:val="21"/>
          <w:szCs w:val="21"/>
        </w:rPr>
        <w:t xml:space="preserve">inance/ </w:t>
      </w:r>
      <w:r>
        <w:rPr>
          <w:rFonts w:ascii="Century Gothic" w:hAnsi="Century Gothic"/>
          <w:sz w:val="21"/>
          <w:szCs w:val="21"/>
        </w:rPr>
        <w:t>f</w:t>
      </w:r>
      <w:r w:rsidRPr="005E5A57">
        <w:rPr>
          <w:rFonts w:ascii="Century Gothic" w:hAnsi="Century Gothic"/>
          <w:sz w:val="21"/>
          <w:szCs w:val="21"/>
        </w:rPr>
        <w:t>unding sector</w:t>
      </w:r>
      <w:r>
        <w:rPr>
          <w:rFonts w:ascii="Century Gothic" w:hAnsi="Century Gothic"/>
          <w:sz w:val="21"/>
          <w:szCs w:val="21"/>
        </w:rPr>
        <w:t>,</w:t>
      </w:r>
      <w:r w:rsidRPr="005E5A57">
        <w:rPr>
          <w:rFonts w:ascii="Century Gothic" w:hAnsi="Century Gothic"/>
          <w:sz w:val="21"/>
          <w:szCs w:val="21"/>
        </w:rPr>
        <w:t xml:space="preserve"> including working with the public and middle management.</w:t>
      </w:r>
    </w:p>
    <w:p w:rsidR="005E5A57" w:rsidRPr="005E5A57" w:rsidRDefault="005E5A57" w:rsidP="005E5A57">
      <w:pPr>
        <w:pStyle w:val="ListParagraph"/>
        <w:numPr>
          <w:ilvl w:val="0"/>
          <w:numId w:val="1"/>
        </w:numPr>
        <w:tabs>
          <w:tab w:val="left" w:pos="426"/>
        </w:tabs>
        <w:autoSpaceDE w:val="0"/>
        <w:autoSpaceDN w:val="0"/>
        <w:adjustRightInd w:val="0"/>
        <w:spacing w:before="120" w:after="120" w:line="276" w:lineRule="auto"/>
        <w:rPr>
          <w:rFonts w:ascii="Century Gothic" w:hAnsi="Century Gothic"/>
          <w:sz w:val="21"/>
          <w:szCs w:val="21"/>
        </w:rPr>
      </w:pPr>
      <w:r w:rsidRPr="005E5A57">
        <w:rPr>
          <w:rFonts w:ascii="Century Gothic" w:hAnsi="Century Gothic"/>
          <w:sz w:val="21"/>
          <w:szCs w:val="21"/>
        </w:rPr>
        <w:t xml:space="preserve">Experience in financial management </w:t>
      </w:r>
      <w:r>
        <w:rPr>
          <w:rFonts w:ascii="Century Gothic" w:hAnsi="Century Gothic"/>
          <w:sz w:val="21"/>
          <w:szCs w:val="21"/>
        </w:rPr>
        <w:t>or financial</w:t>
      </w:r>
      <w:r w:rsidRPr="005E5A57">
        <w:rPr>
          <w:rFonts w:ascii="Century Gothic" w:hAnsi="Century Gothic"/>
          <w:sz w:val="21"/>
          <w:szCs w:val="21"/>
        </w:rPr>
        <w:t xml:space="preserve"> control using appropriate software systems</w:t>
      </w:r>
      <w:r>
        <w:rPr>
          <w:rFonts w:ascii="Century Gothic" w:hAnsi="Century Gothic"/>
          <w:sz w:val="21"/>
          <w:szCs w:val="21"/>
        </w:rPr>
        <w:t>.</w:t>
      </w:r>
    </w:p>
    <w:p w:rsidR="005E5A57" w:rsidRPr="005E5A57" w:rsidRDefault="005E5A57" w:rsidP="005E5A57">
      <w:pPr>
        <w:pStyle w:val="ListParagraph"/>
        <w:numPr>
          <w:ilvl w:val="0"/>
          <w:numId w:val="1"/>
        </w:numPr>
        <w:tabs>
          <w:tab w:val="left" w:pos="426"/>
        </w:tabs>
        <w:autoSpaceDE w:val="0"/>
        <w:autoSpaceDN w:val="0"/>
        <w:adjustRightInd w:val="0"/>
        <w:spacing w:before="120" w:after="120" w:line="276" w:lineRule="auto"/>
        <w:rPr>
          <w:rFonts w:ascii="Century Gothic" w:hAnsi="Century Gothic"/>
          <w:sz w:val="21"/>
          <w:szCs w:val="21"/>
        </w:rPr>
      </w:pPr>
      <w:r w:rsidRPr="005E5A57">
        <w:rPr>
          <w:rFonts w:ascii="Century Gothic" w:hAnsi="Century Gothic"/>
          <w:sz w:val="21"/>
          <w:szCs w:val="21"/>
        </w:rPr>
        <w:t>Interpersonal and communication skills (both verbal and written)</w:t>
      </w:r>
      <w:r>
        <w:rPr>
          <w:rFonts w:ascii="Century Gothic" w:hAnsi="Century Gothic"/>
          <w:sz w:val="21"/>
          <w:szCs w:val="21"/>
        </w:rPr>
        <w:t>.</w:t>
      </w:r>
    </w:p>
    <w:p w:rsidR="00B65732" w:rsidRPr="005E5A57" w:rsidRDefault="005E5A57" w:rsidP="005E5A57">
      <w:pPr>
        <w:pStyle w:val="ListParagraph"/>
        <w:numPr>
          <w:ilvl w:val="0"/>
          <w:numId w:val="1"/>
        </w:numPr>
        <w:tabs>
          <w:tab w:val="left" w:pos="426"/>
        </w:tabs>
        <w:autoSpaceDE w:val="0"/>
        <w:autoSpaceDN w:val="0"/>
        <w:adjustRightInd w:val="0"/>
        <w:spacing w:before="120" w:after="120" w:line="276" w:lineRule="auto"/>
        <w:rPr>
          <w:rFonts w:ascii="Century Gothic" w:hAnsi="Century Gothic"/>
          <w:sz w:val="21"/>
          <w:szCs w:val="21"/>
        </w:rPr>
      </w:pPr>
      <w:r w:rsidRPr="005E5A57">
        <w:rPr>
          <w:rFonts w:ascii="Century Gothic" w:hAnsi="Century Gothic"/>
          <w:sz w:val="21"/>
          <w:szCs w:val="21"/>
        </w:rPr>
        <w:t xml:space="preserve">Knowledge of National Credit Act </w:t>
      </w:r>
      <w:r>
        <w:rPr>
          <w:rFonts w:ascii="Century Gothic" w:hAnsi="Century Gothic"/>
          <w:sz w:val="21"/>
          <w:szCs w:val="21"/>
        </w:rPr>
        <w:t>.</w:t>
      </w:r>
      <w:r w:rsidR="00B65732" w:rsidRPr="005E5A57">
        <w:rPr>
          <w:rFonts w:ascii="Century Gothic" w:hAnsi="Century Gothic"/>
          <w:sz w:val="21"/>
          <w:szCs w:val="21"/>
        </w:rPr>
        <w:t xml:space="preserve"> </w:t>
      </w:r>
    </w:p>
    <w:p w:rsidR="009F238A" w:rsidRPr="0087473C" w:rsidRDefault="009F238A" w:rsidP="009F238A">
      <w:pPr>
        <w:pStyle w:val="Default"/>
        <w:jc w:val="both"/>
        <w:rPr>
          <w:sz w:val="21"/>
          <w:szCs w:val="21"/>
        </w:rPr>
      </w:pPr>
      <w:r w:rsidRPr="0087473C">
        <w:rPr>
          <w:sz w:val="21"/>
          <w:szCs w:val="21"/>
        </w:rPr>
        <w:t>Short</w:t>
      </w:r>
      <w:r w:rsidR="0055352F" w:rsidRPr="0087473C">
        <w:rPr>
          <w:sz w:val="21"/>
          <w:szCs w:val="21"/>
        </w:rPr>
        <w:t>-</w:t>
      </w:r>
      <w:r w:rsidRPr="0087473C">
        <w:rPr>
          <w:sz w:val="21"/>
          <w:szCs w:val="21"/>
        </w:rPr>
        <w:t>listed candidates may be required to undertake a skills test.</w:t>
      </w:r>
    </w:p>
    <w:p w:rsidR="009F238A" w:rsidRPr="0087473C" w:rsidRDefault="009F238A" w:rsidP="009F238A">
      <w:pPr>
        <w:pStyle w:val="Default"/>
        <w:spacing w:line="276" w:lineRule="auto"/>
        <w:rPr>
          <w:sz w:val="21"/>
          <w:szCs w:val="21"/>
        </w:rPr>
      </w:pPr>
    </w:p>
    <w:p w:rsidR="009C554C" w:rsidRPr="0087473C" w:rsidRDefault="009C554C" w:rsidP="009C554C">
      <w:pPr>
        <w:rPr>
          <w:rFonts w:ascii="Century Gothic" w:hAnsi="Century Gothic"/>
          <w:bCs/>
          <w:sz w:val="21"/>
          <w:szCs w:val="21"/>
        </w:rPr>
      </w:pPr>
      <w:r w:rsidRPr="0087473C">
        <w:rPr>
          <w:rFonts w:ascii="Century Gothic" w:hAnsi="Century Gothic"/>
          <w:b/>
          <w:sz w:val="21"/>
          <w:szCs w:val="21"/>
        </w:rPr>
        <w:t>The total remuneration package offered includes benefits.</w:t>
      </w:r>
    </w:p>
    <w:p w:rsidR="00B65732" w:rsidRDefault="009C554C" w:rsidP="009C554C">
      <w:pPr>
        <w:rPr>
          <w:rFonts w:ascii="Century Gothic" w:hAnsi="Century Gothic"/>
          <w:b/>
          <w:color w:val="000000"/>
          <w:sz w:val="21"/>
          <w:szCs w:val="21"/>
        </w:rPr>
      </w:pPr>
      <w:r w:rsidRPr="0087473C">
        <w:rPr>
          <w:rFonts w:ascii="Century Gothic" w:hAnsi="Century Gothic"/>
          <w:b/>
          <w:sz w:val="21"/>
          <w:szCs w:val="21"/>
        </w:rPr>
        <w:t>The closing date</w:t>
      </w:r>
      <w:r w:rsidR="006C1D2E" w:rsidRPr="0087473C">
        <w:rPr>
          <w:rFonts w:ascii="Century Gothic" w:hAnsi="Century Gothic"/>
          <w:b/>
          <w:sz w:val="21"/>
          <w:szCs w:val="21"/>
        </w:rPr>
        <w:t xml:space="preserve"> for receipt of a</w:t>
      </w:r>
      <w:r w:rsidR="008640E7" w:rsidRPr="0087473C">
        <w:rPr>
          <w:rFonts w:ascii="Century Gothic" w:hAnsi="Century Gothic"/>
          <w:b/>
          <w:sz w:val="21"/>
          <w:szCs w:val="21"/>
        </w:rPr>
        <w:t>pplications is</w:t>
      </w:r>
      <w:r w:rsidR="00B65732">
        <w:rPr>
          <w:rFonts w:ascii="Century Gothic" w:hAnsi="Century Gothic"/>
          <w:b/>
          <w:sz w:val="21"/>
          <w:szCs w:val="21"/>
        </w:rPr>
        <w:t xml:space="preserve"> 4 November 2022</w:t>
      </w:r>
      <w:r w:rsidRPr="0087473C">
        <w:rPr>
          <w:rFonts w:ascii="Century Gothic" w:hAnsi="Century Gothic"/>
          <w:b/>
          <w:color w:val="000000"/>
          <w:sz w:val="21"/>
          <w:szCs w:val="21"/>
        </w:rPr>
        <w:t>.</w:t>
      </w:r>
      <w:r w:rsidR="00B65732">
        <w:rPr>
          <w:rFonts w:ascii="Century Gothic" w:hAnsi="Century Gothic"/>
          <w:b/>
          <w:color w:val="000000"/>
          <w:sz w:val="21"/>
          <w:szCs w:val="21"/>
        </w:rPr>
        <w:t xml:space="preserve"> </w:t>
      </w:r>
    </w:p>
    <w:p w:rsidR="00B65732" w:rsidRDefault="00B65732" w:rsidP="009C554C">
      <w:pPr>
        <w:rPr>
          <w:rFonts w:ascii="Century Gothic" w:hAnsi="Century Gothic"/>
          <w:b/>
          <w:sz w:val="21"/>
          <w:szCs w:val="21"/>
        </w:rPr>
      </w:pPr>
    </w:p>
    <w:p w:rsidR="00133EFD" w:rsidRPr="0087473C" w:rsidRDefault="00B65732" w:rsidP="00B65732">
      <w:pPr>
        <w:rPr>
          <w:b/>
          <w:bCs/>
          <w:sz w:val="21"/>
          <w:szCs w:val="21"/>
        </w:rPr>
      </w:pPr>
      <w:r>
        <w:rPr>
          <w:rFonts w:ascii="Century Gothic" w:hAnsi="Century Gothic"/>
          <w:b/>
          <w:sz w:val="21"/>
          <w:szCs w:val="21"/>
        </w:rPr>
        <w:t xml:space="preserve">Please </w:t>
      </w:r>
      <w:r w:rsidR="00BD6EF0">
        <w:rPr>
          <w:rFonts w:ascii="Century Gothic" w:hAnsi="Century Gothic"/>
          <w:b/>
          <w:sz w:val="21"/>
          <w:szCs w:val="21"/>
        </w:rPr>
        <w:t xml:space="preserve">copy the following link into your browser to apply </w:t>
      </w:r>
      <w:r w:rsidR="00F30F9A" w:rsidRPr="000450D4">
        <w:rPr>
          <w:rFonts w:ascii="Century Gothic" w:hAnsi="Century Gothic"/>
          <w:b/>
          <w:sz w:val="21"/>
          <w:szCs w:val="21"/>
        </w:rPr>
        <w:t>https://ukzn.ci.hr</w:t>
      </w:r>
      <w:bookmarkStart w:id="0" w:name="_GoBack"/>
      <w:bookmarkEnd w:id="0"/>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039BF"/>
    <w:multiLevelType w:val="hybridMultilevel"/>
    <w:tmpl w:val="387084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2FA1028"/>
    <w:multiLevelType w:val="hybridMultilevel"/>
    <w:tmpl w:val="DF541D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DE44201"/>
    <w:multiLevelType w:val="hybridMultilevel"/>
    <w:tmpl w:val="D48A4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yMTUwNTezNDQ3tTRU0lEKTi0uzszPAykwrgUATtDy7CwAAAA="/>
  </w:docVars>
  <w:rsids>
    <w:rsidRoot w:val="00133EFD"/>
    <w:rsid w:val="000E7CB3"/>
    <w:rsid w:val="00133EFD"/>
    <w:rsid w:val="001C4B61"/>
    <w:rsid w:val="002120B3"/>
    <w:rsid w:val="00221CBD"/>
    <w:rsid w:val="00255F31"/>
    <w:rsid w:val="002F19FA"/>
    <w:rsid w:val="00333FD9"/>
    <w:rsid w:val="003D0251"/>
    <w:rsid w:val="004A5F5C"/>
    <w:rsid w:val="0055352F"/>
    <w:rsid w:val="00595402"/>
    <w:rsid w:val="005E5A57"/>
    <w:rsid w:val="00612A35"/>
    <w:rsid w:val="006872B1"/>
    <w:rsid w:val="006B15A6"/>
    <w:rsid w:val="006C1D2E"/>
    <w:rsid w:val="0077055F"/>
    <w:rsid w:val="008640E7"/>
    <w:rsid w:val="0087473C"/>
    <w:rsid w:val="00883A12"/>
    <w:rsid w:val="009B5D2E"/>
    <w:rsid w:val="009C554C"/>
    <w:rsid w:val="009F238A"/>
    <w:rsid w:val="00AC58E9"/>
    <w:rsid w:val="00AF5093"/>
    <w:rsid w:val="00B019F3"/>
    <w:rsid w:val="00B37189"/>
    <w:rsid w:val="00B400A2"/>
    <w:rsid w:val="00B65732"/>
    <w:rsid w:val="00BD6EF0"/>
    <w:rsid w:val="00BE1857"/>
    <w:rsid w:val="00BF2C54"/>
    <w:rsid w:val="00C014B1"/>
    <w:rsid w:val="00DF6D85"/>
    <w:rsid w:val="00F30F9A"/>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41B4"/>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paragraph" w:styleId="Footer">
    <w:name w:val="footer"/>
    <w:basedOn w:val="Normal"/>
    <w:link w:val="FooterChar"/>
    <w:rsid w:val="00B65732"/>
    <w:pPr>
      <w:tabs>
        <w:tab w:val="center" w:pos="4153"/>
        <w:tab w:val="right" w:pos="8306"/>
      </w:tabs>
    </w:pPr>
    <w:rPr>
      <w:rFonts w:ascii="Times New Roman" w:eastAsia="Times New Roman" w:hAnsi="Times New Roman"/>
      <w:sz w:val="24"/>
      <w:szCs w:val="24"/>
      <w:lang w:val="en-GB" w:eastAsia="en-GB"/>
    </w:rPr>
  </w:style>
  <w:style w:type="character" w:customStyle="1" w:styleId="FooterChar">
    <w:name w:val="Footer Char"/>
    <w:basedOn w:val="DefaultParagraphFont"/>
    <w:link w:val="Footer"/>
    <w:rsid w:val="00B65732"/>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Mackrory</dc:creator>
  <cp:lastModifiedBy>Janet Maguire</cp:lastModifiedBy>
  <cp:revision>4</cp:revision>
  <dcterms:created xsi:type="dcterms:W3CDTF">2022-10-23T13:27:00Z</dcterms:created>
  <dcterms:modified xsi:type="dcterms:W3CDTF">2022-10-28T14:00:00Z</dcterms:modified>
</cp:coreProperties>
</file>