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3" w:rsidRDefault="00B14F75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The University </w:t>
      </w:r>
      <w:proofErr w:type="gramStart"/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of</w:t>
      </w:r>
      <w:proofErr w:type="gramEnd"/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KwaZulu-Natal</w:t>
      </w:r>
      <w:r w:rsidR="00CC6D18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(UKZN)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is committed to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mployment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quity</w:t>
      </w:r>
      <w:r w:rsidR="00F0401A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.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 </w:t>
      </w:r>
    </w:p>
    <w:p w:rsidR="001F5AAF" w:rsidRPr="001B7F52" w:rsidRDefault="001F5AAF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597F8C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For this position applications are invited from </w:t>
      </w: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Designated </w:t>
      </w:r>
      <w:r w:rsidRPr="00597F8C">
        <w:rPr>
          <w:rFonts w:ascii="Century Gothic" w:hAnsi="Century Gothic"/>
          <w:b/>
          <w:bCs/>
          <w:sz w:val="22"/>
          <w:szCs w:val="22"/>
          <w:lang w:val="en-GB" w:eastAsia="en-ZA"/>
        </w:rPr>
        <w:t>African</w:t>
      </w:r>
      <w:r>
        <w:rPr>
          <w:rFonts w:ascii="Century Gothic" w:hAnsi="Century Gothic"/>
          <w:b/>
          <w:bCs/>
          <w:sz w:val="22"/>
          <w:szCs w:val="22"/>
          <w:lang w:val="en-GB" w:eastAsia="en-ZA"/>
        </w:rPr>
        <w:t>s</w:t>
      </w:r>
    </w:p>
    <w:p w:rsidR="00932438" w:rsidRDefault="00932438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7421DE" w:rsidRPr="00273B01" w:rsidRDefault="007E7A91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FINANCE</w:t>
      </w:r>
      <w:r w:rsidR="0011442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 DIVISION</w:t>
      </w:r>
    </w:p>
    <w:p w:rsidR="00B14F75" w:rsidRPr="00273B01" w:rsidRDefault="00AB4739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</w:t>
      </w:r>
      <w:r w:rsidR="007E7A91">
        <w:rPr>
          <w:rFonts w:ascii="Century Gothic" w:hAnsi="Century Gothic"/>
          <w:b/>
          <w:sz w:val="21"/>
          <w:szCs w:val="21"/>
        </w:rPr>
        <w:t>ASHIER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7E7A91">
        <w:rPr>
          <w:rFonts w:ascii="Century Gothic" w:hAnsi="Century Gothic"/>
          <w:b/>
          <w:sz w:val="21"/>
          <w:szCs w:val="21"/>
        </w:rPr>
        <w:t>11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AB4739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bookmarkStart w:id="0" w:name="_GoBack"/>
      <w:bookmarkEnd w:id="0"/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WESTVILLE</w:t>
      </w:r>
      <w:r w:rsidR="007E7A9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&amp; EDGEWOOD</w:t>
      </w:r>
    </w:p>
    <w:p w:rsidR="00860176" w:rsidRPr="00273B01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273B01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273B0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</w:t>
      </w:r>
      <w:r w:rsidR="00E430CA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="007E7A9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F30</w:t>
      </w:r>
      <w:r w:rsidR="0011442E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/201</w:t>
      </w:r>
      <w:r w:rsidR="00636E69" w:rsidRPr="00636E69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4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482288" w:rsidRDefault="00482288" w:rsidP="007E7A91">
      <w:pPr>
        <w:jc w:val="both"/>
        <w:rPr>
          <w:rFonts w:ascii="Century Gothic" w:hAnsi="Century Gothic" w:cs="Arial"/>
          <w:sz w:val="21"/>
          <w:szCs w:val="21"/>
          <w:lang w:val="en-GB" w:eastAsia="en-GB"/>
        </w:rPr>
      </w:pPr>
      <w:r w:rsidRPr="00667694">
        <w:rPr>
          <w:rFonts w:ascii="Century Gothic" w:hAnsi="Century Gothic" w:cstheme="minorHAnsi"/>
          <w:sz w:val="21"/>
          <w:szCs w:val="21"/>
        </w:rPr>
        <w:t xml:space="preserve">The </w:t>
      </w:r>
      <w:r w:rsidR="007E7A91">
        <w:rPr>
          <w:rFonts w:ascii="Century Gothic" w:hAnsi="Century Gothic" w:cstheme="minorHAnsi"/>
          <w:sz w:val="21"/>
          <w:szCs w:val="21"/>
        </w:rPr>
        <w:t xml:space="preserve">incumbent </w:t>
      </w:r>
      <w:r w:rsidR="007E7A91" w:rsidRPr="00545B5C">
        <w:rPr>
          <w:rFonts w:ascii="Century Gothic" w:hAnsi="Century Gothic" w:cs="Arial"/>
          <w:spacing w:val="-3"/>
          <w:sz w:val="21"/>
          <w:szCs w:val="21"/>
        </w:rPr>
        <w:t>is responsible for receiving, receipting and banking of University income as well as making cash disbursements.</w:t>
      </w:r>
      <w:r>
        <w:rPr>
          <w:rFonts w:ascii="Century Gothic" w:hAnsi="Century Gothic" w:cs="Arial"/>
          <w:sz w:val="21"/>
          <w:szCs w:val="21"/>
          <w:lang w:val="en-GB" w:eastAsia="en-GB"/>
        </w:rPr>
        <w:t xml:space="preserve">   </w:t>
      </w:r>
    </w:p>
    <w:p w:rsidR="00EF59E7" w:rsidRPr="00273B01" w:rsidRDefault="00EF59E7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CC6D18" w:rsidRDefault="00F62425" w:rsidP="005C5FD7">
      <w:pPr>
        <w:jc w:val="both"/>
        <w:rPr>
          <w:rFonts w:ascii="Century Gothic" w:hAnsi="Century Gothic"/>
          <w:b/>
          <w:sz w:val="21"/>
          <w:szCs w:val="21"/>
          <w:lang w:val="pt-PT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D93A4D">
        <w:rPr>
          <w:rFonts w:ascii="Century Gothic" w:hAnsi="Century Gothic"/>
          <w:sz w:val="21"/>
          <w:szCs w:val="21"/>
        </w:rPr>
        <w:t xml:space="preserve"> </w:t>
      </w:r>
    </w:p>
    <w:p w:rsidR="005C5FD7" w:rsidRPr="005C5FD7" w:rsidRDefault="007E7A91" w:rsidP="005C5FD7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Grade 12 (</w:t>
      </w:r>
      <w:r w:rsidRPr="007E7A91">
        <w:rPr>
          <w:rFonts w:ascii="Century Gothic" w:hAnsi="Century Gothic"/>
          <w:b w:val="0"/>
          <w:sz w:val="21"/>
          <w:szCs w:val="21"/>
          <w:lang w:val="pt-PT"/>
        </w:rPr>
        <w:t>Matric</w:t>
      </w:r>
      <w:r>
        <w:rPr>
          <w:rFonts w:ascii="Century Gothic" w:hAnsi="Century Gothic"/>
          <w:b w:val="0"/>
          <w:sz w:val="21"/>
          <w:szCs w:val="21"/>
          <w:lang w:val="pt-PT"/>
        </w:rPr>
        <w:t>)</w:t>
      </w:r>
      <w:r w:rsidRPr="007E7A91">
        <w:rPr>
          <w:rFonts w:ascii="Century Gothic" w:hAnsi="Century Gothic"/>
          <w:b w:val="0"/>
          <w:sz w:val="21"/>
          <w:szCs w:val="21"/>
          <w:lang w:val="pt-PT"/>
        </w:rPr>
        <w:t xml:space="preserve"> plus a 1- year certificate with Accounting</w:t>
      </w:r>
      <w:r w:rsidR="005C5FD7">
        <w:rPr>
          <w:rFonts w:ascii="Century Gothic" w:hAnsi="Century Gothic"/>
          <w:b w:val="0"/>
          <w:sz w:val="21"/>
          <w:szCs w:val="21"/>
          <w:lang w:val="pt-PT"/>
        </w:rPr>
        <w:t>;</w:t>
      </w:r>
    </w:p>
    <w:p w:rsidR="007E7A91" w:rsidRPr="007E7A91" w:rsidRDefault="007E7A91" w:rsidP="007E7A91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7E7A91">
        <w:rPr>
          <w:rFonts w:ascii="Century Gothic" w:hAnsi="Century Gothic"/>
          <w:b w:val="0"/>
          <w:sz w:val="21"/>
          <w:szCs w:val="21"/>
          <w:lang w:val="pt-PT"/>
        </w:rPr>
        <w:t>Three (3) years’ experience in a large computerised organisation of which two (2) years must be in any one of the areas of cashiering</w:t>
      </w:r>
      <w:r w:rsidR="00F7792D" w:rsidRPr="007E7A91">
        <w:rPr>
          <w:rFonts w:ascii="Century Gothic" w:hAnsi="Century Gothic"/>
          <w:b w:val="0"/>
          <w:sz w:val="21"/>
          <w:szCs w:val="21"/>
          <w:lang w:val="pt-PT"/>
        </w:rPr>
        <w:t>;</w:t>
      </w:r>
    </w:p>
    <w:p w:rsidR="007E7A91" w:rsidRPr="007E7A91" w:rsidRDefault="007E7A91" w:rsidP="007E7A91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7E7A91">
        <w:rPr>
          <w:rFonts w:ascii="Century Gothic" w:hAnsi="Century Gothic"/>
          <w:b w:val="0"/>
          <w:sz w:val="21"/>
          <w:szCs w:val="21"/>
          <w:lang w:val="pt-PT"/>
        </w:rPr>
        <w:t>Experience in spreadsheets, MS Word and on-line data processing;</w:t>
      </w:r>
    </w:p>
    <w:p w:rsidR="007E7A91" w:rsidRPr="007E7A91" w:rsidRDefault="007E7A91" w:rsidP="007E7A91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7E7A91">
        <w:rPr>
          <w:rFonts w:ascii="Century Gothic" w:hAnsi="Century Gothic"/>
          <w:b w:val="0"/>
          <w:sz w:val="21"/>
          <w:szCs w:val="21"/>
          <w:lang w:val="pt-PT"/>
        </w:rPr>
        <w:t>Basic knowledge of accounting and reconciliations;</w:t>
      </w:r>
    </w:p>
    <w:p w:rsidR="004D21BE" w:rsidRPr="007E7A91" w:rsidRDefault="007E7A91" w:rsidP="007E7A91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7E7A91">
        <w:rPr>
          <w:rFonts w:ascii="Century Gothic" w:hAnsi="Century Gothic"/>
          <w:b w:val="0"/>
          <w:sz w:val="21"/>
          <w:szCs w:val="21"/>
        </w:rPr>
        <w:t>Evidence of experience in dealing with people on all levels in respect of customer service.</w:t>
      </w:r>
    </w:p>
    <w:p w:rsidR="004126B1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F7792D" w:rsidRDefault="00F7792D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4126B1" w:rsidRPr="00273B01" w:rsidRDefault="004126B1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8A610B" w:rsidRPr="00273B01" w:rsidRDefault="008A610B" w:rsidP="00026750">
      <w:pPr>
        <w:jc w:val="both"/>
        <w:rPr>
          <w:rFonts w:ascii="Century Gothic" w:hAnsi="Century Gothic"/>
          <w:bCs/>
          <w:sz w:val="21"/>
          <w:szCs w:val="21"/>
        </w:rPr>
      </w:pPr>
    </w:p>
    <w:p w:rsidR="008A610B" w:rsidRPr="001B7F52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4D21BE">
        <w:rPr>
          <w:rFonts w:ascii="Century Gothic" w:hAnsi="Century Gothic"/>
          <w:b/>
          <w:sz w:val="21"/>
          <w:szCs w:val="21"/>
        </w:rPr>
        <w:t>24</w:t>
      </w:r>
      <w:r w:rsidR="005C5FD7" w:rsidRPr="005C5FD7">
        <w:rPr>
          <w:rFonts w:ascii="Century Gothic" w:hAnsi="Century Gothic"/>
          <w:b/>
          <w:sz w:val="21"/>
          <w:szCs w:val="21"/>
        </w:rPr>
        <w:t xml:space="preserve"> September</w:t>
      </w:r>
      <w:r w:rsidR="00273B01" w:rsidRPr="001B7F52">
        <w:rPr>
          <w:rFonts w:ascii="Century Gothic" w:hAnsi="Century Gothic"/>
          <w:b/>
          <w:sz w:val="21"/>
          <w:szCs w:val="21"/>
        </w:rPr>
        <w:t xml:space="preserve"> </w:t>
      </w:r>
      <w:r w:rsidRPr="001B7F52">
        <w:rPr>
          <w:rFonts w:ascii="Century Gothic" w:hAnsi="Century Gothic"/>
          <w:b/>
          <w:sz w:val="21"/>
          <w:szCs w:val="21"/>
        </w:rPr>
        <w:t>201</w:t>
      </w:r>
      <w:r w:rsidR="005C5FD7" w:rsidRPr="005C5FD7">
        <w:rPr>
          <w:rFonts w:ascii="Century Gothic" w:hAnsi="Century Gothic"/>
          <w:b/>
          <w:sz w:val="21"/>
          <w:szCs w:val="21"/>
        </w:rPr>
        <w:t>4</w:t>
      </w:r>
      <w:r w:rsidRPr="001B7F52">
        <w:rPr>
          <w:rFonts w:ascii="Century Gothic" w:hAnsi="Century Gothic"/>
          <w:b/>
          <w:sz w:val="21"/>
          <w:szCs w:val="21"/>
        </w:rPr>
        <w:t xml:space="preserve">.    </w:t>
      </w:r>
    </w:p>
    <w:p w:rsidR="008A610B" w:rsidRPr="001B7F52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273B01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9" w:history="1">
        <w:r w:rsidRPr="00273B01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Completed forms may be sent to </w:t>
      </w:r>
      <w:hyperlink r:id="rId10" w:history="1">
        <w:r w:rsidR="005C5FD7" w:rsidRPr="00355852">
          <w:rPr>
            <w:rStyle w:val="Hyperlink"/>
            <w:rFonts w:ascii="Century Gothic" w:hAnsi="Century Gothic"/>
            <w:b/>
            <w:sz w:val="21"/>
            <w:szCs w:val="21"/>
          </w:rPr>
          <w:t>Recruitment-nh@ukzn.ac.za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8A610B" w:rsidRPr="00273B01" w:rsidRDefault="007E37F3" w:rsidP="00026750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</w:t>
      </w:r>
      <w:r w:rsidR="008A610B" w:rsidRPr="00273B01">
        <w:rPr>
          <w:rFonts w:ascii="Century Gothic" w:hAnsi="Century Gothic"/>
          <w:b/>
          <w:sz w:val="21"/>
          <w:szCs w:val="21"/>
        </w:rPr>
        <w:t>.</w:t>
      </w:r>
    </w:p>
    <w:p w:rsidR="008A610B" w:rsidRPr="00273B01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11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34" w:rsidRDefault="00050E34">
      <w:r>
        <w:separator/>
      </w:r>
    </w:p>
  </w:endnote>
  <w:endnote w:type="continuationSeparator" w:id="0">
    <w:p w:rsidR="00050E34" w:rsidRDefault="0005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34" w:rsidRDefault="00050E34">
      <w:r>
        <w:separator/>
      </w:r>
    </w:p>
  </w:footnote>
  <w:footnote w:type="continuationSeparator" w:id="0">
    <w:p w:rsidR="00050E34" w:rsidRDefault="0005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93412"/>
    <w:multiLevelType w:val="hybridMultilevel"/>
    <w:tmpl w:val="A28414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9457A93"/>
    <w:multiLevelType w:val="hybridMultilevel"/>
    <w:tmpl w:val="395A7C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E7ACE"/>
    <w:multiLevelType w:val="hybridMultilevel"/>
    <w:tmpl w:val="15EEA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6"/>
  </w:num>
  <w:num w:numId="5">
    <w:abstractNumId w:val="21"/>
  </w:num>
  <w:num w:numId="6">
    <w:abstractNumId w:val="4"/>
  </w:num>
  <w:num w:numId="7">
    <w:abstractNumId w:val="8"/>
  </w:num>
  <w:num w:numId="8">
    <w:abstractNumId w:val="24"/>
  </w:num>
  <w:num w:numId="9">
    <w:abstractNumId w:val="19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16"/>
  </w:num>
  <w:num w:numId="19">
    <w:abstractNumId w:val="3"/>
  </w:num>
  <w:num w:numId="20">
    <w:abstractNumId w:val="14"/>
  </w:num>
  <w:num w:numId="21">
    <w:abstractNumId w:val="22"/>
  </w:num>
  <w:num w:numId="22">
    <w:abstractNumId w:val="13"/>
  </w:num>
  <w:num w:numId="23">
    <w:abstractNumId w:val="11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4E"/>
    <w:rsid w:val="00026750"/>
    <w:rsid w:val="000314C1"/>
    <w:rsid w:val="00043979"/>
    <w:rsid w:val="0004537C"/>
    <w:rsid w:val="00050E34"/>
    <w:rsid w:val="00052095"/>
    <w:rsid w:val="00074399"/>
    <w:rsid w:val="00075D18"/>
    <w:rsid w:val="00096E93"/>
    <w:rsid w:val="000A13F8"/>
    <w:rsid w:val="000D2E7D"/>
    <w:rsid w:val="000D46F8"/>
    <w:rsid w:val="00101C64"/>
    <w:rsid w:val="00113A10"/>
    <w:rsid w:val="0011442E"/>
    <w:rsid w:val="00116E39"/>
    <w:rsid w:val="0012199A"/>
    <w:rsid w:val="00146BCA"/>
    <w:rsid w:val="00157302"/>
    <w:rsid w:val="00184961"/>
    <w:rsid w:val="001B7F52"/>
    <w:rsid w:val="001D6505"/>
    <w:rsid w:val="001F21FC"/>
    <w:rsid w:val="001F5AAF"/>
    <w:rsid w:val="0020009A"/>
    <w:rsid w:val="00205654"/>
    <w:rsid w:val="00221568"/>
    <w:rsid w:val="00233500"/>
    <w:rsid w:val="00251C29"/>
    <w:rsid w:val="002569CB"/>
    <w:rsid w:val="00257502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E46E4"/>
    <w:rsid w:val="002E6582"/>
    <w:rsid w:val="002E6D8F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41324"/>
    <w:rsid w:val="00341875"/>
    <w:rsid w:val="00341CD3"/>
    <w:rsid w:val="00345B21"/>
    <w:rsid w:val="00372926"/>
    <w:rsid w:val="0037708E"/>
    <w:rsid w:val="003854D8"/>
    <w:rsid w:val="003B65D6"/>
    <w:rsid w:val="003B7297"/>
    <w:rsid w:val="003B781F"/>
    <w:rsid w:val="003D3DD0"/>
    <w:rsid w:val="003D66F4"/>
    <w:rsid w:val="004126B1"/>
    <w:rsid w:val="00423BA3"/>
    <w:rsid w:val="00424DDB"/>
    <w:rsid w:val="00440B03"/>
    <w:rsid w:val="004501C3"/>
    <w:rsid w:val="00460AE9"/>
    <w:rsid w:val="00467008"/>
    <w:rsid w:val="00470179"/>
    <w:rsid w:val="00481BA1"/>
    <w:rsid w:val="00482288"/>
    <w:rsid w:val="0049098C"/>
    <w:rsid w:val="00490DB4"/>
    <w:rsid w:val="004A1A6E"/>
    <w:rsid w:val="004A4482"/>
    <w:rsid w:val="004B7403"/>
    <w:rsid w:val="004D21BE"/>
    <w:rsid w:val="004E3BC0"/>
    <w:rsid w:val="004E42E6"/>
    <w:rsid w:val="00513AFF"/>
    <w:rsid w:val="00515D69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C5FD7"/>
    <w:rsid w:val="00636E69"/>
    <w:rsid w:val="00651F9F"/>
    <w:rsid w:val="006737C4"/>
    <w:rsid w:val="00681EC5"/>
    <w:rsid w:val="00684AEA"/>
    <w:rsid w:val="006A4683"/>
    <w:rsid w:val="006B75E6"/>
    <w:rsid w:val="006C35EC"/>
    <w:rsid w:val="006E0180"/>
    <w:rsid w:val="006E7B3E"/>
    <w:rsid w:val="006F6501"/>
    <w:rsid w:val="006F713A"/>
    <w:rsid w:val="007227BC"/>
    <w:rsid w:val="007409A5"/>
    <w:rsid w:val="007421DE"/>
    <w:rsid w:val="00747F01"/>
    <w:rsid w:val="00774CAC"/>
    <w:rsid w:val="007B4D4D"/>
    <w:rsid w:val="007C14CA"/>
    <w:rsid w:val="007C42A5"/>
    <w:rsid w:val="007C4BC2"/>
    <w:rsid w:val="007C5161"/>
    <w:rsid w:val="007C62BB"/>
    <w:rsid w:val="007D33DB"/>
    <w:rsid w:val="007D7790"/>
    <w:rsid w:val="007E37F3"/>
    <w:rsid w:val="007E7A91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36C2"/>
    <w:rsid w:val="008F05C0"/>
    <w:rsid w:val="008F7119"/>
    <w:rsid w:val="009019CA"/>
    <w:rsid w:val="00922780"/>
    <w:rsid w:val="009263E7"/>
    <w:rsid w:val="00932438"/>
    <w:rsid w:val="009359F1"/>
    <w:rsid w:val="009744B4"/>
    <w:rsid w:val="0099596D"/>
    <w:rsid w:val="00996930"/>
    <w:rsid w:val="009A496C"/>
    <w:rsid w:val="009B2F20"/>
    <w:rsid w:val="009D6404"/>
    <w:rsid w:val="00A31462"/>
    <w:rsid w:val="00A36275"/>
    <w:rsid w:val="00A535B4"/>
    <w:rsid w:val="00A61BF5"/>
    <w:rsid w:val="00AB1017"/>
    <w:rsid w:val="00AB4739"/>
    <w:rsid w:val="00AC7A04"/>
    <w:rsid w:val="00AD5D97"/>
    <w:rsid w:val="00AE4FE6"/>
    <w:rsid w:val="00B05892"/>
    <w:rsid w:val="00B14F75"/>
    <w:rsid w:val="00B45B52"/>
    <w:rsid w:val="00B603D8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27BB2"/>
    <w:rsid w:val="00C42835"/>
    <w:rsid w:val="00C718EE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93A4D"/>
    <w:rsid w:val="00D97DB4"/>
    <w:rsid w:val="00DA059E"/>
    <w:rsid w:val="00DA0E91"/>
    <w:rsid w:val="00DC21CC"/>
    <w:rsid w:val="00DD1EEF"/>
    <w:rsid w:val="00DE10B6"/>
    <w:rsid w:val="00DF023B"/>
    <w:rsid w:val="00E430CA"/>
    <w:rsid w:val="00E55725"/>
    <w:rsid w:val="00E65C65"/>
    <w:rsid w:val="00E80E52"/>
    <w:rsid w:val="00E85113"/>
    <w:rsid w:val="00E85C5F"/>
    <w:rsid w:val="00EA4D43"/>
    <w:rsid w:val="00EC33F0"/>
    <w:rsid w:val="00ED3318"/>
    <w:rsid w:val="00ED3AB1"/>
    <w:rsid w:val="00EE715E"/>
    <w:rsid w:val="00EF59E7"/>
    <w:rsid w:val="00EF674E"/>
    <w:rsid w:val="00EF7AA5"/>
    <w:rsid w:val="00F0332C"/>
    <w:rsid w:val="00F0401A"/>
    <w:rsid w:val="00F16162"/>
    <w:rsid w:val="00F25D41"/>
    <w:rsid w:val="00F561F2"/>
    <w:rsid w:val="00F62425"/>
    <w:rsid w:val="00F62B51"/>
    <w:rsid w:val="00F7792D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ListParagraph">
    <w:name w:val="List Paragraph"/>
    <w:basedOn w:val="Normal"/>
    <w:uiPriority w:val="34"/>
    <w:qFormat/>
    <w:rsid w:val="005C5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7E7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7A91"/>
    <w:rPr>
      <w:sz w:val="24"/>
      <w:szCs w:val="24"/>
      <w:lang w:val="en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ListParagraph">
    <w:name w:val="List Paragraph"/>
    <w:basedOn w:val="Normal"/>
    <w:uiPriority w:val="34"/>
    <w:qFormat/>
    <w:rsid w:val="005C5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7E7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7A91"/>
    <w:rPr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itment-nh@ukzn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299D-058F-4C8C-95F7-0150CF83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1266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user</cp:lastModifiedBy>
  <cp:revision>3</cp:revision>
  <cp:lastPrinted>2014-09-18T10:38:00Z</cp:lastPrinted>
  <dcterms:created xsi:type="dcterms:W3CDTF">2014-09-18T14:53:00Z</dcterms:created>
  <dcterms:modified xsi:type="dcterms:W3CDTF">2014-09-18T14:55:00Z</dcterms:modified>
</cp:coreProperties>
</file>